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tbl>
      <w:tblPr>
        <w:tblStyle w:val="TableGrid"/>
        <w:tblW w:w="5000" w:type="pct"/>
        <w:jc w:val="center"/>
        <w:shd w:val="solid" w:color="000000" w:themeColor="text1" w:fill="000000" w:themeFill="text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2"/>
      </w:tblGrid>
      <w:tr w:rsidR="00775CCF" w14:paraId="6961F8A0" w14:textId="77777777" w:rsidTr="003578F8">
        <w:trPr>
          <w:trHeight w:val="567"/>
          <w:jc w:val="center"/>
        </w:trPr>
        <w:tc>
          <w:tcPr>
            <w:tcW w:w="5000" w:type="pct"/>
            <w:shd w:val="solid" w:color="000000" w:themeColor="text1" w:fill="000000" w:themeFill="text1"/>
            <w:vAlign w:val="bottom"/>
          </w:tcPr>
          <w:tbl>
            <w:tblPr>
              <w:tblStyle w:val="TableGrid"/>
              <w:tblW w:w="7938" w:type="dxa"/>
              <w:jc w:val="center"/>
              <w:shd w:val="clear" w:color="auto" w:fill="FFFFFF" w:themeFill="background1"/>
              <w:tblLayout w:type="fixed"/>
              <w:tblCellMar>
                <w:top w:w="227" w:type="dxa"/>
                <w:left w:w="0" w:type="dxa"/>
                <w:bottom w:w="227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69"/>
              <w:gridCol w:w="3969"/>
            </w:tblGrid>
            <w:tr w:rsidR="002F22B5" w14:paraId="5839DB1F" w14:textId="77777777" w:rsidTr="008770D9">
              <w:trPr>
                <w:trHeight w:val="567"/>
                <w:jc w:val="center"/>
              </w:trPr>
              <w:tc>
                <w:tcPr>
                  <w:tcW w:w="3969" w:type="dxa"/>
                  <w:shd w:val="clear" w:color="auto" w:fill="000000" w:themeFill="text1"/>
                  <w:vAlign w:val="center"/>
                </w:tcPr>
                <w:p w14:paraId="3B148843" w14:textId="77777777" w:rsidR="002F22B5" w:rsidRPr="008246FC" w:rsidRDefault="00E85B3D" w:rsidP="00255B4A">
                  <w:pPr>
                    <w:ind w:left="243"/>
                  </w:pPr>
                  <w:sdt>
                    <w:sdtPr>
                      <w:alias w:val="Logo Newsletter (locked)"/>
                      <w:tag w:val="{&quot;templafy&quot;:{&quot;id&quot;:&quot;7ebbdf72-5bd3-476d-bdc9-882bed41ab8e&quot;}}"/>
                      <w:id w:val="-1668857909"/>
                      <w:lock w:val="contentLocked"/>
                      <w:picture/>
                    </w:sdtPr>
                    <w:sdtEndPr/>
                    <w:sdtContent>
                      <w:r w:rsidR="00EF5BBB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2E48D65" wp14:editId="65111EE6">
                            <wp:extent cx="1440000" cy="267342"/>
                            <wp:effectExtent l="0" t="0" r="0" b="0"/>
                            <wp:docPr id="1992646940" name="Picture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92646940" name="Picture 1"/>
                                    <pic:cNvPicPr/>
                                  </pic:nvPicPr>
                                  <pic:blipFill>
                                    <a:blip r:embed="rId13"/>
                                    <a:srcRect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1440000" cy="26734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sdtContent>
                  </w:sdt>
                </w:p>
              </w:tc>
              <w:tc>
                <w:tcPr>
                  <w:tcW w:w="3969" w:type="dxa"/>
                  <w:shd w:val="clear" w:color="auto" w:fill="000000" w:themeFill="text1"/>
                  <w:vAlign w:val="center"/>
                </w:tcPr>
                <w:p w14:paraId="1DBC3494" w14:textId="77777777" w:rsidR="002F22B5" w:rsidRPr="008246FC" w:rsidRDefault="002F22B5" w:rsidP="00295386">
                  <w:pPr>
                    <w:ind w:right="321"/>
                    <w:jc w:val="right"/>
                  </w:pPr>
                </w:p>
              </w:tc>
            </w:tr>
          </w:tbl>
          <w:p w14:paraId="3E98076F" w14:textId="77777777" w:rsidR="00775CCF" w:rsidRPr="00E72B86" w:rsidRDefault="00775CCF" w:rsidP="008D0A8A">
            <w:pPr>
              <w:rPr>
                <w:sz w:val="4"/>
                <w:szCs w:val="4"/>
              </w:rPr>
            </w:pPr>
          </w:p>
        </w:tc>
      </w:tr>
    </w:tbl>
    <w:p w14:paraId="6E8C0104" w14:textId="77777777" w:rsidR="00B5507E" w:rsidRPr="00B5507E" w:rsidRDefault="00B5507E" w:rsidP="00B5507E">
      <w:pPr>
        <w:rPr>
          <w:sz w:val="4"/>
          <w:szCs w:val="4"/>
        </w:rPr>
      </w:pPr>
    </w:p>
    <w:tbl>
      <w:tblPr>
        <w:tblStyle w:val="TableGrid"/>
        <w:tblW w:w="8176" w:type="dxa"/>
        <w:jc w:val="center"/>
        <w:shd w:val="clear" w:color="auto" w:fill="F2F2F2" w:themeFill="background1" w:themeFillShade="F2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8176"/>
      </w:tblGrid>
      <w:tr w:rsidR="00B5507E" w14:paraId="03B324EF" w14:textId="77777777" w:rsidTr="012DFF70">
        <w:trPr>
          <w:jc w:val="center"/>
        </w:trPr>
        <w:tc>
          <w:tcPr>
            <w:tcW w:w="8176" w:type="dxa"/>
            <w:shd w:val="clear" w:color="auto" w:fill="F2F2F2" w:themeFill="background1" w:themeFillShade="F2"/>
          </w:tcPr>
          <w:tbl>
            <w:tblPr>
              <w:tblStyle w:val="TableGrid"/>
              <w:tblW w:w="793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38"/>
            </w:tblGrid>
            <w:tr w:rsidR="00B5507E" w:rsidRPr="002F50C3" w14:paraId="5A796828" w14:textId="77777777" w:rsidTr="0031548E">
              <w:trPr>
                <w:jc w:val="center"/>
              </w:trPr>
              <w:tc>
                <w:tcPr>
                  <w:tcW w:w="7938" w:type="dxa"/>
                  <w:shd w:val="clear" w:color="auto" w:fill="F2F2F2" w:themeFill="background1" w:themeFillShade="F2"/>
                </w:tcPr>
                <w:p w14:paraId="0C0FF011" w14:textId="68E0B6C4" w:rsidR="00B5507E" w:rsidRPr="002F50C3" w:rsidRDefault="00E85B3D" w:rsidP="00295386">
                  <w:pPr>
                    <w:pStyle w:val="Statustext"/>
                    <w:spacing w:before="240" w:after="240"/>
                    <w:ind w:left="306"/>
                  </w:pPr>
                  <w:sdt>
                    <w:sdtPr>
                      <w:alias w:val="Country (locked)"/>
                      <w:tag w:val="{&quot;templafy&quot;:{&quot;id&quot;:&quot;2203be71-3b77-4d9a-8865-2c21a96bca96&quot;}}"/>
                      <w:id w:val="690577742"/>
                      <w:lock w:val="contentLocked"/>
                      <w:placeholder>
                        <w:docPart w:val="A1E20C0311CA4CF59D6F870076CEB46D"/>
                      </w:placeholder>
                    </w:sdtPr>
                    <w:sdtEndPr/>
                    <w:sdtContent>
                      <w:r w:rsidR="00122D7C">
                        <w:t>United Kingdom</w:t>
                      </w:r>
                    </w:sdtContent>
                  </w:sdt>
                  <w:r w:rsidR="00EF5BBB">
                    <w:t xml:space="preserve">  | </w:t>
                  </w:r>
                  <w:r w:rsidR="002C6AE4">
                    <w:t>October 2025</w:t>
                  </w:r>
                </w:p>
              </w:tc>
            </w:tr>
          </w:tbl>
          <w:p w14:paraId="7E9DB845" w14:textId="77777777" w:rsidR="00B5507E" w:rsidRDefault="00B5507E" w:rsidP="00E938E8"/>
        </w:tc>
      </w:tr>
      <w:tr w:rsidR="00B5507E" w14:paraId="275AE1D6" w14:textId="77777777" w:rsidTr="012DFF70">
        <w:trPr>
          <w:jc w:val="center"/>
        </w:trPr>
        <w:tc>
          <w:tcPr>
            <w:tcW w:w="8176" w:type="dxa"/>
            <w:shd w:val="clear" w:color="auto" w:fill="F2F2F2" w:themeFill="background1" w:themeFillShade="F2"/>
          </w:tcPr>
          <w:tbl>
            <w:tblPr>
              <w:tblStyle w:val="TableGrid"/>
              <w:tblW w:w="7938" w:type="dxa"/>
              <w:jc w:val="center"/>
              <w:shd w:val="clear" w:color="auto" w:fill="FFFFFF" w:themeFill="background1"/>
              <w:tblLayout w:type="fixed"/>
              <w:tblCellMar>
                <w:top w:w="454" w:type="dxa"/>
                <w:left w:w="454" w:type="dxa"/>
                <w:bottom w:w="454" w:type="dxa"/>
                <w:right w:w="454" w:type="dxa"/>
              </w:tblCellMar>
              <w:tblLook w:val="04A0" w:firstRow="1" w:lastRow="0" w:firstColumn="1" w:lastColumn="0" w:noHBand="0" w:noVBand="1"/>
            </w:tblPr>
            <w:tblGrid>
              <w:gridCol w:w="7938"/>
            </w:tblGrid>
            <w:tr w:rsidR="00CB0DC1" w14:paraId="32F36603" w14:textId="77777777" w:rsidTr="00B2449F">
              <w:trPr>
                <w:trHeight w:val="60"/>
                <w:jc w:val="center"/>
              </w:trPr>
              <w:tc>
                <w:tcPr>
                  <w:tcW w:w="7938" w:type="dxa"/>
                  <w:tcBorders>
                    <w:bottom w:val="single" w:sz="12" w:space="0" w:color="F2F2F2" w:themeColor="background1" w:themeShade="F2"/>
                  </w:tcBorders>
                  <w:shd w:val="clear" w:color="auto" w:fill="FFFFFF" w:themeFill="background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9C8DAA" w14:textId="448BE190" w:rsidR="00CB0DC1" w:rsidRPr="007939D0" w:rsidRDefault="00CB0DC1" w:rsidP="002B2714">
                  <w:pPr>
                    <w:jc w:val="center"/>
                  </w:pPr>
                </w:p>
              </w:tc>
            </w:tr>
            <w:tr w:rsidR="00CB0DC1" w14:paraId="065C2A2B" w14:textId="77777777" w:rsidTr="14D92314">
              <w:trPr>
                <w:jc w:val="center"/>
              </w:trPr>
              <w:tc>
                <w:tcPr>
                  <w:tcW w:w="7938" w:type="dxa"/>
                  <w:tcBorders>
                    <w:top w:val="single" w:sz="12" w:space="0" w:color="F2F2F2" w:themeColor="background1" w:themeShade="F2"/>
                  </w:tcBorders>
                  <w:shd w:val="clear" w:color="auto" w:fill="FFFFFF" w:themeFill="background1"/>
                </w:tcPr>
                <w:p w14:paraId="284F1D4D" w14:textId="6F40916E" w:rsidR="00BD2F3C" w:rsidRPr="00BD2F3C" w:rsidRDefault="007309A3" w:rsidP="00BD2F3C">
                  <w:pPr>
                    <w:pStyle w:val="Headinggreen"/>
                    <w:rPr>
                      <w:rStyle w:val="normaltextrun"/>
                      <w:rFonts w:cs="Calibri Light"/>
                      <w:color w:val="43B02A"/>
                      <w:shd w:val="clear" w:color="auto" w:fill="FFFFFF"/>
                    </w:rPr>
                  </w:pPr>
                  <w:r w:rsidRPr="00BD2F3C">
                    <w:rPr>
                      <w:color w:val="43B02A"/>
                    </w:rPr>
                    <w:t>Deloitte</w:t>
                  </w:r>
                  <w:r w:rsidR="00BD2F3C" w:rsidRPr="00BD2F3C">
                    <w:rPr>
                      <w:color w:val="43B02A"/>
                    </w:rPr>
                    <w:t xml:space="preserve">: </w:t>
                  </w:r>
                  <w:r w:rsidR="002C6AE4">
                    <w:rPr>
                      <w:rStyle w:val="normaltextrun"/>
                      <w:rFonts w:cs="Calibri Light"/>
                      <w:color w:val="43B02A"/>
                      <w:shd w:val="clear" w:color="auto" w:fill="FFFFFF"/>
                    </w:rPr>
                    <w:t>Reading In-Office Event</w:t>
                  </w:r>
                </w:p>
                <w:p w14:paraId="315AE050" w14:textId="20B76623" w:rsidR="00EC7FF9" w:rsidRPr="00BD2F3C" w:rsidRDefault="00D41F8E" w:rsidP="00BD2F3C">
                  <w:pPr>
                    <w:pStyle w:val="Headinggreen"/>
                    <w:rPr>
                      <w:sz w:val="32"/>
                      <w:szCs w:val="32"/>
                    </w:rPr>
                  </w:pPr>
                  <w:r>
                    <w:rPr>
                      <w:rStyle w:val="normaltextrun"/>
                      <w:rFonts w:cs="Calibri Light"/>
                      <w:color w:val="000000"/>
                      <w:sz w:val="32"/>
                      <w:szCs w:val="32"/>
                      <w:shd w:val="clear" w:color="auto" w:fill="FFFFFF"/>
                    </w:rPr>
                    <w:t xml:space="preserve">Learn more about our Early Careers opportunities! </w:t>
                  </w:r>
                  <w:r w:rsidR="0028742C">
                    <w:rPr>
                      <w:rStyle w:val="normaltextrun"/>
                      <w:rFonts w:cs="Calibri Light"/>
                      <w:color w:val="000000"/>
                      <w:sz w:val="24"/>
                      <w:shd w:val="clear" w:color="auto" w:fill="FFFFFF"/>
                    </w:rPr>
                    <w:t xml:space="preserve">Including our </w:t>
                  </w:r>
                  <w:r w:rsidRPr="00D41F8E">
                    <w:rPr>
                      <w:rStyle w:val="normaltextrun"/>
                      <w:rFonts w:cs="Calibri Light"/>
                      <w:color w:val="000000"/>
                      <w:sz w:val="24"/>
                      <w:shd w:val="clear" w:color="auto" w:fill="FFFFFF"/>
                    </w:rPr>
                    <w:t>Work Insight Programmes</w:t>
                  </w:r>
                  <w:r w:rsidR="00961EB7">
                    <w:rPr>
                      <w:rStyle w:val="normaltextrun"/>
                      <w:rFonts w:cs="Calibri Light"/>
                      <w:color w:val="000000"/>
                      <w:sz w:val="24"/>
                      <w:shd w:val="clear" w:color="auto" w:fill="FFFFFF"/>
                    </w:rPr>
                    <w:t xml:space="preserve">, </w:t>
                  </w:r>
                  <w:r w:rsidRPr="00D41F8E">
                    <w:rPr>
                      <w:rStyle w:val="normaltextrun"/>
                      <w:rFonts w:cs="Calibri Light"/>
                      <w:color w:val="000000"/>
                      <w:sz w:val="24"/>
                      <w:shd w:val="clear" w:color="auto" w:fill="FFFFFF"/>
                    </w:rPr>
                    <w:t xml:space="preserve">Degree Apprenticeships, Placements &amp; Graduate </w:t>
                  </w:r>
                  <w:r w:rsidR="00D97D43">
                    <w:rPr>
                      <w:rStyle w:val="normaltextrun"/>
                      <w:rFonts w:cs="Calibri Light"/>
                      <w:color w:val="000000"/>
                      <w:sz w:val="24"/>
                      <w:shd w:val="clear" w:color="auto" w:fill="FFFFFF"/>
                    </w:rPr>
                    <w:t>Programmes</w:t>
                  </w:r>
                  <w:r w:rsidRPr="00D41F8E">
                    <w:rPr>
                      <w:rStyle w:val="normaltextrun"/>
                      <w:rFonts w:cs="Calibri Light"/>
                      <w:color w:val="000000"/>
                      <w:sz w:val="24"/>
                      <w:shd w:val="clear" w:color="auto" w:fill="FFFFFF"/>
                    </w:rPr>
                    <w:t>.</w:t>
                  </w:r>
                  <w:r>
                    <w:rPr>
                      <w:rStyle w:val="normaltextrun"/>
                      <w:rFonts w:cs="Calibri Light"/>
                      <w:color w:val="000000"/>
                      <w:sz w:val="32"/>
                      <w:szCs w:val="32"/>
                      <w:shd w:val="clear" w:color="auto" w:fill="FFFFFF"/>
                    </w:rPr>
                    <w:t xml:space="preserve"> </w:t>
                  </w:r>
                </w:p>
              </w:tc>
            </w:tr>
          </w:tbl>
          <w:p w14:paraId="18CA6394" w14:textId="77777777" w:rsidR="00B5507E" w:rsidRDefault="00B5507E" w:rsidP="00E938E8"/>
        </w:tc>
      </w:tr>
      <w:tr w:rsidR="00B5507E" w14:paraId="200EB615" w14:textId="77777777" w:rsidTr="012DFF70">
        <w:trPr>
          <w:jc w:val="center"/>
        </w:trPr>
        <w:tc>
          <w:tcPr>
            <w:tcW w:w="8176" w:type="dxa"/>
            <w:shd w:val="clear" w:color="auto" w:fill="F2F2F2" w:themeFill="background1" w:themeFillShade="F2"/>
          </w:tcPr>
          <w:tbl>
            <w:tblPr>
              <w:tblStyle w:val="TableGrid"/>
              <w:tblW w:w="7938" w:type="dxa"/>
              <w:jc w:val="center"/>
              <w:tblBorders>
                <w:top w:val="single" w:sz="24" w:space="0" w:color="27880D"/>
              </w:tblBorders>
              <w:shd w:val="clear" w:color="auto" w:fill="FFFFFF" w:themeFill="background1"/>
              <w:tblLayout w:type="fixed"/>
              <w:tblCellMar>
                <w:left w:w="454" w:type="dxa"/>
                <w:right w:w="454" w:type="dxa"/>
              </w:tblCellMar>
              <w:tblLook w:val="04A0" w:firstRow="1" w:lastRow="0" w:firstColumn="1" w:lastColumn="0" w:noHBand="0" w:noVBand="1"/>
            </w:tblPr>
            <w:tblGrid>
              <w:gridCol w:w="7938"/>
            </w:tblGrid>
            <w:tr w:rsidR="00CB0DC1" w14:paraId="7D450D8E" w14:textId="77777777" w:rsidTr="012DFF70">
              <w:trPr>
                <w:trHeight w:hRule="exact" w:val="454"/>
                <w:jc w:val="center"/>
              </w:trPr>
              <w:tc>
                <w:tcPr>
                  <w:tcW w:w="7938" w:type="dxa"/>
                  <w:shd w:val="clear" w:color="auto" w:fill="FFFFFF" w:themeFill="background1"/>
                </w:tcPr>
                <w:p w14:paraId="649683A4" w14:textId="77777777" w:rsidR="00CB0DC1" w:rsidRDefault="00CB0DC1" w:rsidP="002B2714"/>
              </w:tc>
            </w:tr>
            <w:tr w:rsidR="00502A70" w14:paraId="179EEDCD" w14:textId="77777777" w:rsidTr="012DFF70">
              <w:trPr>
                <w:trHeight w:val="1134"/>
                <w:jc w:val="center"/>
              </w:trPr>
              <w:tc>
                <w:tcPr>
                  <w:tcW w:w="7938" w:type="dxa"/>
                  <w:shd w:val="clear" w:color="auto" w:fill="FFFFFF" w:themeFill="background1"/>
                </w:tcPr>
                <w:p w14:paraId="5B6EAEBF" w14:textId="4B41A353" w:rsidR="00502A70" w:rsidRPr="00ED78A1" w:rsidRDefault="00502A70" w:rsidP="00502A70">
                  <w:pPr>
                    <w:spacing w:line="252" w:lineRule="auto"/>
                    <w:jc w:val="both"/>
                    <w:rPr>
                      <w:rFonts w:cstheme="minorHAnsi"/>
                      <w:lang w:eastAsia="en-GB"/>
                    </w:rPr>
                  </w:pPr>
                  <w:bookmarkStart w:id="0" w:name="_H1_Heading"/>
                  <w:bookmarkEnd w:id="0"/>
                  <w:r w:rsidRPr="00ED78A1">
                    <w:rPr>
                      <w:rFonts w:cstheme="minorHAnsi"/>
                      <w:color w:val="000000"/>
                      <w:lang w:eastAsia="en-GB"/>
                    </w:rPr>
                    <w:t xml:space="preserve">Good </w:t>
                  </w:r>
                  <w:proofErr w:type="gramStart"/>
                  <w:r w:rsidR="002C6AE4">
                    <w:rPr>
                      <w:rFonts w:cstheme="minorHAnsi"/>
                      <w:color w:val="000000"/>
                      <w:lang w:eastAsia="en-GB"/>
                    </w:rPr>
                    <w:t>Morning</w:t>
                  </w:r>
                  <w:proofErr w:type="gramEnd"/>
                  <w:r w:rsidRPr="00ED78A1">
                    <w:rPr>
                      <w:rFonts w:cstheme="minorHAnsi"/>
                      <w:color w:val="000000"/>
                      <w:lang w:eastAsia="en-GB"/>
                    </w:rPr>
                    <w:t>,</w:t>
                  </w:r>
                </w:p>
                <w:p w14:paraId="4032B37F" w14:textId="77777777" w:rsidR="00502A70" w:rsidRPr="00ED78A1" w:rsidRDefault="00502A70" w:rsidP="00502A70">
                  <w:pPr>
                    <w:spacing w:line="252" w:lineRule="auto"/>
                    <w:jc w:val="both"/>
                    <w:rPr>
                      <w:rFonts w:cstheme="minorHAnsi"/>
                      <w:lang w:eastAsia="zh-TW"/>
                    </w:rPr>
                  </w:pPr>
                </w:p>
                <w:p w14:paraId="08EC3093" w14:textId="127D26F5" w:rsidR="00C367D5" w:rsidRPr="00ED78A1" w:rsidRDefault="00EC7FF9" w:rsidP="00502A70">
                  <w:pPr>
                    <w:spacing w:after="300" w:line="300" w:lineRule="atLeast"/>
                    <w:rPr>
                      <w:rFonts w:cstheme="minorHAnsi"/>
                      <w:color w:val="000000"/>
                      <w:lang w:eastAsia="en-GB"/>
                    </w:rPr>
                  </w:pPr>
                  <w:r w:rsidRPr="00ED78A1">
                    <w:rPr>
                      <w:rFonts w:cstheme="minorHAnsi"/>
                      <w:color w:val="000000"/>
                      <w:lang w:eastAsia="en-GB"/>
                    </w:rPr>
                    <w:t xml:space="preserve">At </w:t>
                  </w:r>
                  <w:hyperlink r:id="rId14" w:history="1">
                    <w:r w:rsidR="00502A70" w:rsidRPr="00ED78A1">
                      <w:rPr>
                        <w:rStyle w:val="Hyperlink"/>
                        <w:rFonts w:cstheme="minorHAnsi"/>
                        <w:lang w:eastAsia="en-GB"/>
                      </w:rPr>
                      <w:t>Deloitte</w:t>
                    </w:r>
                  </w:hyperlink>
                  <w:r w:rsidRPr="00ED78A1">
                    <w:rPr>
                      <w:rFonts w:cstheme="minorHAnsi"/>
                      <w:color w:val="000000"/>
                      <w:lang w:eastAsia="en-GB"/>
                    </w:rPr>
                    <w:t>,</w:t>
                  </w:r>
                  <w:r w:rsidR="00502A70" w:rsidRPr="00ED78A1">
                    <w:rPr>
                      <w:rFonts w:cstheme="minorHAnsi"/>
                      <w:color w:val="000000"/>
                      <w:lang w:eastAsia="en-GB"/>
                    </w:rPr>
                    <w:t xml:space="preserve"> </w:t>
                  </w:r>
                  <w:r w:rsidR="0078710C">
                    <w:rPr>
                      <w:rFonts w:cstheme="minorHAnsi"/>
                      <w:color w:val="000000"/>
                      <w:lang w:eastAsia="en-GB"/>
                    </w:rPr>
                    <w:t xml:space="preserve">we </w:t>
                  </w:r>
                  <w:r w:rsidRPr="00ED78A1">
                    <w:rPr>
                      <w:rFonts w:cstheme="minorHAnsi"/>
                      <w:color w:val="000000"/>
                      <w:lang w:eastAsia="en-GB"/>
                    </w:rPr>
                    <w:t xml:space="preserve">are </w:t>
                  </w:r>
                  <w:r w:rsidR="00502A70" w:rsidRPr="00ED78A1">
                    <w:rPr>
                      <w:rFonts w:cstheme="minorHAnsi"/>
                      <w:color w:val="000000"/>
                      <w:lang w:eastAsia="en-GB"/>
                    </w:rPr>
                    <w:t xml:space="preserve">delighted to invite </w:t>
                  </w:r>
                  <w:r w:rsidR="00C367D5" w:rsidRPr="00ED78A1">
                    <w:rPr>
                      <w:rFonts w:cstheme="minorHAnsi"/>
                      <w:color w:val="000000"/>
                      <w:lang w:eastAsia="en-GB"/>
                    </w:rPr>
                    <w:t>pupils</w:t>
                  </w:r>
                  <w:r w:rsidR="00322CCF">
                    <w:rPr>
                      <w:rFonts w:cstheme="minorHAnsi"/>
                      <w:color w:val="000000"/>
                      <w:lang w:eastAsia="en-GB"/>
                    </w:rPr>
                    <w:t xml:space="preserve"> and their</w:t>
                  </w:r>
                  <w:r w:rsidR="00D97D43" w:rsidRPr="00ED78A1">
                    <w:rPr>
                      <w:rFonts w:cstheme="minorHAnsi"/>
                      <w:color w:val="000000"/>
                      <w:lang w:eastAsia="en-GB"/>
                    </w:rPr>
                    <w:t xml:space="preserve"> </w:t>
                  </w:r>
                  <w:r w:rsidR="00C367D5" w:rsidRPr="00ED78A1">
                    <w:rPr>
                      <w:rFonts w:cstheme="minorHAnsi"/>
                      <w:color w:val="000000"/>
                      <w:lang w:eastAsia="en-GB"/>
                    </w:rPr>
                    <w:t>parents</w:t>
                  </w:r>
                  <w:r w:rsidR="00D97D43" w:rsidRPr="00ED78A1">
                    <w:rPr>
                      <w:rFonts w:cstheme="minorHAnsi"/>
                      <w:color w:val="000000"/>
                      <w:lang w:eastAsia="en-GB"/>
                    </w:rPr>
                    <w:t xml:space="preserve"> </w:t>
                  </w:r>
                  <w:r w:rsidR="00502A70" w:rsidRPr="00ED78A1">
                    <w:rPr>
                      <w:rFonts w:cstheme="minorHAnsi"/>
                      <w:color w:val="000000"/>
                      <w:lang w:eastAsia="en-GB"/>
                    </w:rPr>
                    <w:t>alon</w:t>
                  </w:r>
                  <w:r w:rsidR="00D97D43" w:rsidRPr="00ED78A1">
                    <w:rPr>
                      <w:rFonts w:cstheme="minorHAnsi"/>
                      <w:color w:val="000000"/>
                      <w:lang w:eastAsia="en-GB"/>
                    </w:rPr>
                    <w:t xml:space="preserve">g to our </w:t>
                  </w:r>
                  <w:r w:rsidR="00E52D2C">
                    <w:rPr>
                      <w:rFonts w:cstheme="minorHAnsi"/>
                      <w:b/>
                      <w:bCs/>
                      <w:color w:val="000000"/>
                      <w:lang w:eastAsia="en-GB"/>
                    </w:rPr>
                    <w:t>Discover</w:t>
                  </w:r>
                  <w:r w:rsidR="0028742C" w:rsidRPr="00ED78A1">
                    <w:rPr>
                      <w:rFonts w:cstheme="minorHAnsi"/>
                      <w:b/>
                      <w:bCs/>
                      <w:color w:val="000000"/>
                      <w:lang w:eastAsia="en-GB"/>
                    </w:rPr>
                    <w:t xml:space="preserve"> Early Career</w:t>
                  </w:r>
                  <w:r w:rsidR="00E52D2C">
                    <w:rPr>
                      <w:rFonts w:cstheme="minorHAnsi"/>
                      <w:b/>
                      <w:bCs/>
                      <w:color w:val="000000"/>
                      <w:lang w:eastAsia="en-GB"/>
                    </w:rPr>
                    <w:t>s Opportunities Event at Deloitte’s Reading Office</w:t>
                  </w:r>
                  <w:r w:rsidR="0028742C" w:rsidRPr="00ED78A1">
                    <w:rPr>
                      <w:rFonts w:cstheme="minorHAnsi"/>
                      <w:b/>
                      <w:bCs/>
                      <w:color w:val="000000"/>
                      <w:lang w:eastAsia="en-GB"/>
                    </w:rPr>
                    <w:t xml:space="preserve"> </w:t>
                  </w:r>
                  <w:r w:rsidR="00502A70" w:rsidRPr="00ED78A1">
                    <w:rPr>
                      <w:rFonts w:cstheme="minorHAnsi"/>
                      <w:color w:val="000000"/>
                      <w:lang w:eastAsia="en-GB"/>
                    </w:rPr>
                    <w:t>on</w:t>
                  </w:r>
                  <w:r w:rsidR="004B19BD" w:rsidRPr="00ED78A1">
                    <w:rPr>
                      <w:rFonts w:cstheme="minorHAnsi"/>
                      <w:color w:val="000000"/>
                      <w:lang w:eastAsia="en-GB"/>
                    </w:rPr>
                    <w:t xml:space="preserve"> </w:t>
                  </w:r>
                  <w:r w:rsidR="00E52D2C">
                    <w:rPr>
                      <w:rFonts w:cstheme="minorHAnsi"/>
                      <w:b/>
                      <w:bCs/>
                      <w:color w:val="000000"/>
                      <w:lang w:eastAsia="en-GB"/>
                    </w:rPr>
                    <w:t>Wednesday</w:t>
                  </w:r>
                  <w:r w:rsidR="00502A70" w:rsidRPr="00ED78A1">
                    <w:rPr>
                      <w:rFonts w:cstheme="minorHAnsi"/>
                      <w:b/>
                      <w:bCs/>
                      <w:color w:val="auto"/>
                      <w:lang w:eastAsia="en-GB"/>
                    </w:rPr>
                    <w:t xml:space="preserve"> </w:t>
                  </w:r>
                  <w:r w:rsidR="00E52D2C">
                    <w:rPr>
                      <w:rFonts w:cstheme="minorHAnsi"/>
                      <w:b/>
                      <w:bCs/>
                      <w:color w:val="auto"/>
                      <w:lang w:eastAsia="en-GB"/>
                    </w:rPr>
                    <w:t>22</w:t>
                  </w:r>
                  <w:r w:rsidR="00E52D2C" w:rsidRPr="00E52D2C">
                    <w:rPr>
                      <w:rFonts w:cstheme="minorHAnsi"/>
                      <w:b/>
                      <w:bCs/>
                      <w:color w:val="auto"/>
                      <w:vertAlign w:val="superscript"/>
                      <w:lang w:eastAsia="en-GB"/>
                    </w:rPr>
                    <w:t>nd</w:t>
                  </w:r>
                  <w:r w:rsidR="00E52D2C">
                    <w:rPr>
                      <w:rFonts w:cstheme="minorHAnsi"/>
                      <w:b/>
                      <w:bCs/>
                      <w:color w:val="auto"/>
                      <w:lang w:eastAsia="en-GB"/>
                    </w:rPr>
                    <w:t xml:space="preserve"> </w:t>
                  </w:r>
                  <w:r w:rsidR="000D3EF1">
                    <w:rPr>
                      <w:rFonts w:cstheme="minorHAnsi"/>
                      <w:b/>
                      <w:bCs/>
                      <w:color w:val="auto"/>
                      <w:lang w:eastAsia="en-GB"/>
                    </w:rPr>
                    <w:t>Octob</w:t>
                  </w:r>
                  <w:r w:rsidR="007220AA" w:rsidRPr="00ED78A1">
                    <w:rPr>
                      <w:rFonts w:cstheme="minorHAnsi"/>
                      <w:b/>
                      <w:bCs/>
                      <w:color w:val="auto"/>
                      <w:lang w:eastAsia="en-GB"/>
                    </w:rPr>
                    <w:t>er</w:t>
                  </w:r>
                  <w:r w:rsidR="00F46D6C">
                    <w:rPr>
                      <w:rFonts w:cstheme="minorHAnsi"/>
                      <w:b/>
                      <w:bCs/>
                      <w:color w:val="auto"/>
                      <w:lang w:eastAsia="en-GB"/>
                    </w:rPr>
                    <w:t xml:space="preserve"> at </w:t>
                  </w:r>
                  <w:r w:rsidR="00E52D2C">
                    <w:rPr>
                      <w:rFonts w:cstheme="minorHAnsi"/>
                      <w:b/>
                      <w:bCs/>
                      <w:color w:val="auto"/>
                      <w:lang w:eastAsia="en-GB"/>
                    </w:rPr>
                    <w:t>5</w:t>
                  </w:r>
                  <w:r w:rsidR="000D3EF1">
                    <w:rPr>
                      <w:rFonts w:cstheme="minorHAnsi"/>
                      <w:b/>
                      <w:bCs/>
                      <w:color w:val="auto"/>
                      <w:lang w:eastAsia="en-GB"/>
                    </w:rPr>
                    <w:t>:30</w:t>
                  </w:r>
                  <w:r w:rsidR="00F46D6C">
                    <w:rPr>
                      <w:rFonts w:cstheme="minorHAnsi"/>
                      <w:b/>
                      <w:bCs/>
                      <w:color w:val="auto"/>
                      <w:lang w:eastAsia="en-GB"/>
                    </w:rPr>
                    <w:t>pm</w:t>
                  </w:r>
                  <w:r w:rsidR="007220AA" w:rsidRPr="00ED78A1">
                    <w:rPr>
                      <w:rFonts w:cstheme="minorHAnsi"/>
                      <w:b/>
                      <w:bCs/>
                      <w:color w:val="auto"/>
                      <w:lang w:eastAsia="en-GB"/>
                    </w:rPr>
                    <w:t>.</w:t>
                  </w:r>
                </w:p>
                <w:p w14:paraId="5F0FB0F5" w14:textId="6793448A" w:rsidR="00470957" w:rsidRPr="00ED78A1" w:rsidRDefault="00EC7FF9" w:rsidP="507DC83B">
                  <w:pPr>
                    <w:spacing w:after="300" w:line="300" w:lineRule="atLeast"/>
                    <w:rPr>
                      <w:rFonts w:cstheme="minorHAnsi"/>
                      <w:color w:val="auto"/>
                      <w:lang w:eastAsia="en-GB"/>
                    </w:rPr>
                  </w:pPr>
                  <w:r w:rsidRPr="00ED78A1">
                    <w:rPr>
                      <w:rStyle w:val="ui-provider"/>
                      <w:rFonts w:cstheme="minorHAnsi"/>
                    </w:rPr>
                    <w:t xml:space="preserve">The event will be particularly useful for </w:t>
                  </w:r>
                  <w:r w:rsidRPr="00ED78A1">
                    <w:rPr>
                      <w:rStyle w:val="ui-provider"/>
                      <w:rFonts w:cstheme="minorHAnsi"/>
                      <w:b/>
                      <w:bCs/>
                    </w:rPr>
                    <w:t>pupils</w:t>
                  </w:r>
                  <w:r w:rsidR="009D289C" w:rsidRPr="00ED78A1">
                    <w:rPr>
                      <w:rStyle w:val="ui-provider"/>
                      <w:rFonts w:cstheme="minorHAnsi"/>
                      <w:b/>
                      <w:bCs/>
                    </w:rPr>
                    <w:t xml:space="preserve"> from </w:t>
                  </w:r>
                  <w:r w:rsidR="00961EB7">
                    <w:rPr>
                      <w:rStyle w:val="ui-provider"/>
                      <w:rFonts w:cstheme="minorHAnsi"/>
                      <w:b/>
                      <w:bCs/>
                    </w:rPr>
                    <w:t>Year 12</w:t>
                  </w:r>
                  <w:r w:rsidR="009D289C" w:rsidRPr="00ED78A1">
                    <w:rPr>
                      <w:rStyle w:val="ui-provider"/>
                      <w:rFonts w:cstheme="minorHAnsi"/>
                      <w:b/>
                      <w:bCs/>
                    </w:rPr>
                    <w:t xml:space="preserve"> </w:t>
                  </w:r>
                  <w:r w:rsidR="00961EB7">
                    <w:rPr>
                      <w:rStyle w:val="ui-provider"/>
                      <w:rFonts w:cstheme="minorHAnsi"/>
                      <w:b/>
                      <w:bCs/>
                    </w:rPr>
                    <w:t>&amp;</w:t>
                  </w:r>
                  <w:r w:rsidR="009D289C" w:rsidRPr="00ED78A1">
                    <w:rPr>
                      <w:rStyle w:val="ui-provider"/>
                      <w:rFonts w:cstheme="minorHAnsi"/>
                      <w:b/>
                      <w:bCs/>
                    </w:rPr>
                    <w:t xml:space="preserve"> </w:t>
                  </w:r>
                  <w:r w:rsidR="00961EB7">
                    <w:rPr>
                      <w:rStyle w:val="ui-provider"/>
                      <w:rFonts w:cstheme="minorHAnsi"/>
                      <w:b/>
                      <w:bCs/>
                    </w:rPr>
                    <w:t>Y</w:t>
                  </w:r>
                  <w:r w:rsidR="009D289C" w:rsidRPr="00ED78A1">
                    <w:rPr>
                      <w:rStyle w:val="ui-provider"/>
                      <w:rFonts w:cstheme="minorHAnsi"/>
                      <w:b/>
                      <w:bCs/>
                    </w:rPr>
                    <w:t>ear 13</w:t>
                  </w:r>
                  <w:r w:rsidR="006A0493" w:rsidRPr="00ED78A1">
                    <w:rPr>
                      <w:rStyle w:val="ui-provider"/>
                      <w:rFonts w:cstheme="minorHAnsi"/>
                      <w:b/>
                      <w:bCs/>
                    </w:rPr>
                    <w:t xml:space="preserve">. The event will share more about the different Early Career opportunities we have available. Pupils will: </w:t>
                  </w:r>
                </w:p>
                <w:p w14:paraId="7B95DA11" w14:textId="25EF5850" w:rsidR="00B55E1A" w:rsidRPr="00ED78A1" w:rsidRDefault="3BC1F137" w:rsidP="14D92314">
                  <w:pPr>
                    <w:pStyle w:val="ListParagraph"/>
                    <w:numPr>
                      <w:ilvl w:val="0"/>
                      <w:numId w:val="22"/>
                    </w:numPr>
                    <w:spacing w:line="252" w:lineRule="auto"/>
                    <w:rPr>
                      <w:rFonts w:eastAsia="Calibri" w:cstheme="minorHAnsi"/>
                    </w:rPr>
                  </w:pPr>
                  <w:r w:rsidRPr="00ED78A1">
                    <w:rPr>
                      <w:rFonts w:eastAsia="Calibri" w:cstheme="minorHAnsi"/>
                    </w:rPr>
                    <w:t xml:space="preserve">Meet our </w:t>
                  </w:r>
                  <w:r w:rsidR="00E52D2C">
                    <w:rPr>
                      <w:rFonts w:eastAsia="Calibri" w:cstheme="minorHAnsi"/>
                    </w:rPr>
                    <w:t>Deloitte colleagues</w:t>
                  </w:r>
                  <w:r w:rsidRPr="00ED78A1">
                    <w:rPr>
                      <w:rFonts w:eastAsia="Calibri" w:cstheme="minorHAnsi"/>
                    </w:rPr>
                    <w:t xml:space="preserve"> – our leaders</w:t>
                  </w:r>
                  <w:r w:rsidR="00E52D2C">
                    <w:rPr>
                      <w:rFonts w:eastAsia="Calibri" w:cstheme="minorHAnsi"/>
                    </w:rPr>
                    <w:t xml:space="preserve"> and</w:t>
                  </w:r>
                  <w:r w:rsidR="006A0493" w:rsidRPr="00ED78A1">
                    <w:rPr>
                      <w:rFonts w:eastAsia="Calibri" w:cstheme="minorHAnsi"/>
                    </w:rPr>
                    <w:t xml:space="preserve"> </w:t>
                  </w:r>
                  <w:r w:rsidRPr="00ED78A1">
                    <w:rPr>
                      <w:rFonts w:eastAsia="Calibri" w:cstheme="minorHAnsi"/>
                    </w:rPr>
                    <w:t>apprentices</w:t>
                  </w:r>
                  <w:r w:rsidR="00E52D2C">
                    <w:rPr>
                      <w:rFonts w:eastAsia="Calibri" w:cstheme="minorHAnsi"/>
                    </w:rPr>
                    <w:t xml:space="preserve"> </w:t>
                  </w:r>
                  <w:r w:rsidRPr="00ED78A1">
                    <w:rPr>
                      <w:rFonts w:eastAsia="Calibri" w:cstheme="minorHAnsi"/>
                    </w:rPr>
                    <w:t xml:space="preserve">will share their Deloitte journey </w:t>
                  </w:r>
                  <w:r w:rsidR="006A0493" w:rsidRPr="00ED78A1">
                    <w:rPr>
                      <w:rFonts w:eastAsia="Calibri" w:cstheme="minorHAnsi"/>
                    </w:rPr>
                    <w:t>and answer frequently asked</w:t>
                  </w:r>
                  <w:r w:rsidRPr="00ED78A1">
                    <w:rPr>
                      <w:rFonts w:eastAsia="Calibri" w:cstheme="minorHAnsi"/>
                    </w:rPr>
                    <w:t xml:space="preserve"> questions. </w:t>
                  </w:r>
                </w:p>
                <w:p w14:paraId="2FCBB080" w14:textId="6C5E61C6" w:rsidR="00B55E1A" w:rsidRPr="00ED78A1" w:rsidRDefault="3BC1F137" w:rsidP="14D92314">
                  <w:pPr>
                    <w:pStyle w:val="ListParagraph"/>
                    <w:numPr>
                      <w:ilvl w:val="0"/>
                      <w:numId w:val="22"/>
                    </w:numPr>
                    <w:spacing w:after="300" w:line="300" w:lineRule="atLeast"/>
                    <w:rPr>
                      <w:rFonts w:eastAsia="Calibri" w:cstheme="minorHAnsi"/>
                      <w:lang w:val="en-US"/>
                    </w:rPr>
                  </w:pPr>
                  <w:r w:rsidRPr="00ED78A1">
                    <w:rPr>
                      <w:rFonts w:eastAsia="Calibri" w:cstheme="minorHAnsi"/>
                    </w:rPr>
                    <w:t>Find out more about our</w:t>
                  </w:r>
                  <w:r w:rsidR="009B41C9" w:rsidRPr="00ED78A1">
                    <w:rPr>
                      <w:rFonts w:eastAsia="Calibri" w:cstheme="minorHAnsi"/>
                    </w:rPr>
                    <w:t xml:space="preserve"> </w:t>
                  </w:r>
                  <w:hyperlink r:id="rId15" w:history="1">
                    <w:r w:rsidR="009B41C9" w:rsidRPr="00ED78A1">
                      <w:rPr>
                        <w:rStyle w:val="Hyperlink"/>
                        <w:rFonts w:eastAsia="Calibri" w:cstheme="minorHAnsi"/>
                      </w:rPr>
                      <w:t>Early Careers programmes</w:t>
                    </w:r>
                  </w:hyperlink>
                  <w:r w:rsidR="009B41C9" w:rsidRPr="00ED78A1">
                    <w:rPr>
                      <w:rFonts w:eastAsia="Calibri" w:cstheme="minorHAnsi"/>
                    </w:rPr>
                    <w:t>. Including Career Shapers &amp; Aspire</w:t>
                  </w:r>
                  <w:r w:rsidR="006A0493" w:rsidRPr="00ED78A1">
                    <w:rPr>
                      <w:rFonts w:eastAsia="Calibri" w:cstheme="minorHAnsi"/>
                    </w:rPr>
                    <w:t xml:space="preserve">, Entry Level apprenticeships, Degree Level Apprenticeships, Placements and Graduate Programmes. </w:t>
                  </w:r>
                </w:p>
                <w:p w14:paraId="101F7C20" w14:textId="1A530F58" w:rsidR="00B55E1A" w:rsidRPr="00322CCF" w:rsidRDefault="3BC1F137" w:rsidP="14D92314">
                  <w:pPr>
                    <w:pStyle w:val="ListParagraph"/>
                    <w:numPr>
                      <w:ilvl w:val="0"/>
                      <w:numId w:val="22"/>
                    </w:numPr>
                    <w:spacing w:after="300" w:line="300" w:lineRule="atLeast"/>
                    <w:rPr>
                      <w:rFonts w:eastAsia="Calibri" w:cstheme="minorHAnsi"/>
                      <w:lang w:val="en-US"/>
                    </w:rPr>
                  </w:pPr>
                  <w:r w:rsidRPr="00ED78A1">
                    <w:rPr>
                      <w:rFonts w:eastAsia="Calibri" w:cstheme="minorHAnsi"/>
                    </w:rPr>
                    <w:t xml:space="preserve">Learn more about the application process and hints &amp; tips to succeed.  </w:t>
                  </w:r>
                </w:p>
                <w:p w14:paraId="607A1999" w14:textId="74FF185B" w:rsidR="00B55E1A" w:rsidRPr="00322CCF" w:rsidRDefault="00322CCF" w:rsidP="00322CCF">
                  <w:pPr>
                    <w:spacing w:after="300" w:line="300" w:lineRule="atLeast"/>
                    <w:rPr>
                      <w:rFonts w:eastAsia="Calibri" w:cstheme="minorHAnsi"/>
                      <w:b/>
                      <w:bCs/>
                      <w:lang w:val="en-US"/>
                    </w:rPr>
                  </w:pPr>
                  <w:r w:rsidRPr="00322CCF">
                    <w:rPr>
                      <w:rFonts w:eastAsia="Calibri" w:cstheme="minorHAnsi"/>
                      <w:b/>
                      <w:bCs/>
                      <w:lang w:val="en-US"/>
                    </w:rPr>
                    <w:t>Pupils aged under 1</w:t>
                  </w:r>
                  <w:r>
                    <w:rPr>
                      <w:rFonts w:eastAsia="Calibri" w:cstheme="minorHAnsi"/>
                      <w:b/>
                      <w:bCs/>
                      <w:lang w:val="en-US"/>
                    </w:rPr>
                    <w:t>8</w:t>
                  </w:r>
                  <w:r w:rsidRPr="00322CCF">
                    <w:rPr>
                      <w:rFonts w:eastAsia="Calibri" w:cstheme="minorHAnsi"/>
                      <w:b/>
                      <w:bCs/>
                      <w:lang w:val="en-US"/>
                    </w:rPr>
                    <w:t xml:space="preserve"> </w:t>
                  </w:r>
                  <w:r w:rsidRPr="00322CCF">
                    <w:rPr>
                      <w:rFonts w:eastAsia="Calibri" w:cstheme="minorHAnsi"/>
                      <w:b/>
                      <w:bCs/>
                      <w:u w:val="single"/>
                      <w:lang w:val="en-US"/>
                    </w:rPr>
                    <w:t>must</w:t>
                  </w:r>
                  <w:r w:rsidRPr="00322CCF">
                    <w:rPr>
                      <w:rFonts w:eastAsia="Calibri" w:cstheme="minorHAnsi"/>
                      <w:b/>
                      <w:bCs/>
                      <w:lang w:val="en-US"/>
                    </w:rPr>
                    <w:t xml:space="preserve"> be accompanied by an adult.</w:t>
                  </w:r>
                </w:p>
                <w:p w14:paraId="5DDA8AB9" w14:textId="50A2179C" w:rsidR="0078710C" w:rsidRDefault="0078710C" w:rsidP="00EC7FF9">
                  <w:pPr>
                    <w:spacing w:after="300" w:line="300" w:lineRule="atLeast"/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rFonts w:cstheme="minorHAnsi"/>
                      <w:b/>
                      <w:bCs/>
                      <w:noProof/>
                    </w:rPr>
                    <w:drawing>
                      <wp:anchor distT="0" distB="0" distL="114300" distR="114300" simplePos="0" relativeHeight="251658240" behindDoc="0" locked="0" layoutInCell="1" allowOverlap="1" wp14:anchorId="4289F814" wp14:editId="16D66AF3">
                        <wp:simplePos x="0" y="0"/>
                        <wp:positionH relativeFrom="column">
                          <wp:posOffset>1120140</wp:posOffset>
                        </wp:positionH>
                        <wp:positionV relativeFrom="paragraph">
                          <wp:posOffset>355600</wp:posOffset>
                        </wp:positionV>
                        <wp:extent cx="1809750" cy="1809750"/>
                        <wp:effectExtent l="0" t="0" r="0" b="0"/>
                        <wp:wrapSquare wrapText="bothSides"/>
                        <wp:docPr id="1323360427" name="Picture 1" descr="A qr code with a letter d&#10;&#10;AI-generated content may be incorrect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23360427" name="Picture 1" descr="A qr code with a letter d&#10;&#10;AI-generated content may be incorrect."/>
                                <pic:cNvPicPr/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09750" cy="1809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EC7FF9" w:rsidRPr="00ED78A1">
                    <w:rPr>
                      <w:rFonts w:cstheme="minorHAnsi"/>
                      <w:b/>
                      <w:bCs/>
                      <w:color w:val="000000"/>
                      <w:lang w:eastAsia="en-GB"/>
                    </w:rPr>
                    <w:t>Pupils</w:t>
                  </w:r>
                  <w:r w:rsidR="00322CCF">
                    <w:rPr>
                      <w:rFonts w:cstheme="minorHAnsi"/>
                      <w:b/>
                      <w:bCs/>
                      <w:color w:val="000000"/>
                      <w:lang w:eastAsia="en-GB"/>
                    </w:rPr>
                    <w:t xml:space="preserve"> </w:t>
                  </w:r>
                  <w:r w:rsidR="00930849" w:rsidRPr="00ED78A1">
                    <w:rPr>
                      <w:rFonts w:cstheme="minorHAnsi"/>
                      <w:b/>
                      <w:bCs/>
                      <w:color w:val="000000"/>
                      <w:lang w:eastAsia="en-GB"/>
                    </w:rPr>
                    <w:t>can</w:t>
                  </w:r>
                  <w:r w:rsidR="00930849" w:rsidRPr="00ED78A1">
                    <w:rPr>
                      <w:rFonts w:cstheme="minorHAnsi"/>
                      <w:b/>
                      <w:bCs/>
                      <w:color w:val="auto"/>
                      <w:lang w:eastAsia="en-GB"/>
                    </w:rPr>
                    <w:t xml:space="preserve"> </w:t>
                  </w:r>
                  <w:r w:rsidR="00322CCF">
                    <w:rPr>
                      <w:rFonts w:cstheme="minorHAnsi"/>
                      <w:b/>
                      <w:bCs/>
                      <w:color w:val="auto"/>
                      <w:lang w:eastAsia="en-GB"/>
                    </w:rPr>
                    <w:t xml:space="preserve">sign up </w:t>
                  </w:r>
                  <w:r w:rsidR="00EC7FF9" w:rsidRPr="00ED78A1">
                    <w:rPr>
                      <w:rFonts w:cstheme="minorHAnsi"/>
                      <w:b/>
                      <w:bCs/>
                    </w:rPr>
                    <w:t>for the event</w:t>
                  </w:r>
                  <w:r w:rsidR="00B543C6">
                    <w:rPr>
                      <w:rFonts w:cstheme="minorHAnsi"/>
                      <w:b/>
                      <w:bCs/>
                    </w:rPr>
                    <w:t xml:space="preserve"> via the QR code below, or via this </w:t>
                  </w:r>
                  <w:hyperlink r:id="rId17" w:tgtFrame="_blank" w:history="1">
                    <w:r w:rsidR="00B543C6">
                      <w:rPr>
                        <w:rFonts w:ascii="Arial" w:eastAsiaTheme="minorEastAsia" w:hAnsi="Arial" w:cs="Arial"/>
                        <w:color w:val="0000FF"/>
                        <w:sz w:val="20"/>
                        <w:szCs w:val="20"/>
                        <w:u w:val="single"/>
                        <w:lang w:eastAsia="zh-TW"/>
                      </w:rPr>
                      <w:t>link</w:t>
                    </w:r>
                  </w:hyperlink>
                  <w:r w:rsidR="00B543C6">
                    <w:rPr>
                      <w:rFonts w:ascii="Arial" w:eastAsiaTheme="minorEastAsia" w:hAnsi="Arial" w:cs="Arial"/>
                      <w:color w:val="1155CC"/>
                      <w:sz w:val="20"/>
                      <w:szCs w:val="20"/>
                      <w:u w:val="single"/>
                      <w:lang w:eastAsia="zh-TW"/>
                    </w:rPr>
                    <w:t>.</w:t>
                  </w:r>
                  <w:r w:rsidR="00B543C6">
                    <w:rPr>
                      <w:rFonts w:cstheme="minorHAnsi"/>
                      <w:b/>
                      <w:bCs/>
                    </w:rPr>
                    <w:t xml:space="preserve"> </w:t>
                  </w:r>
                </w:p>
                <w:p w14:paraId="7FDC5F16" w14:textId="553796D4" w:rsidR="0078710C" w:rsidRDefault="0078710C" w:rsidP="00EC7FF9">
                  <w:pPr>
                    <w:spacing w:after="300" w:line="300" w:lineRule="atLeast"/>
                    <w:rPr>
                      <w:rFonts w:cstheme="minorHAnsi"/>
                      <w:b/>
                      <w:bCs/>
                    </w:rPr>
                  </w:pPr>
                </w:p>
                <w:p w14:paraId="4F4F86EB" w14:textId="77777777" w:rsidR="0078710C" w:rsidRDefault="0078710C" w:rsidP="00EC7FF9">
                  <w:pPr>
                    <w:spacing w:after="300" w:line="300" w:lineRule="atLeast"/>
                    <w:rPr>
                      <w:rFonts w:cstheme="minorHAnsi"/>
                      <w:b/>
                      <w:bCs/>
                    </w:rPr>
                  </w:pPr>
                </w:p>
                <w:p w14:paraId="2B6C5339" w14:textId="77777777" w:rsidR="0078710C" w:rsidRDefault="0078710C" w:rsidP="00EC7FF9">
                  <w:pPr>
                    <w:spacing w:after="300" w:line="300" w:lineRule="atLeast"/>
                    <w:rPr>
                      <w:rFonts w:cstheme="minorHAnsi"/>
                      <w:b/>
                      <w:bCs/>
                    </w:rPr>
                  </w:pPr>
                </w:p>
                <w:p w14:paraId="1CEDED37" w14:textId="77777777" w:rsidR="0078710C" w:rsidRDefault="0078710C" w:rsidP="00EC7FF9">
                  <w:pPr>
                    <w:spacing w:after="300" w:line="300" w:lineRule="atLeast"/>
                    <w:rPr>
                      <w:rFonts w:cstheme="minorHAnsi"/>
                      <w:b/>
                      <w:bCs/>
                    </w:rPr>
                  </w:pPr>
                </w:p>
                <w:p w14:paraId="41812292" w14:textId="77777777" w:rsidR="0078710C" w:rsidRDefault="0078710C" w:rsidP="00EC7FF9">
                  <w:pPr>
                    <w:spacing w:after="300" w:line="300" w:lineRule="atLeast"/>
                    <w:rPr>
                      <w:rFonts w:cstheme="minorHAnsi"/>
                      <w:b/>
                      <w:bCs/>
                    </w:rPr>
                  </w:pPr>
                </w:p>
                <w:p w14:paraId="3F47E009" w14:textId="77777777" w:rsidR="0078710C" w:rsidRDefault="0078710C" w:rsidP="00EC7FF9">
                  <w:pPr>
                    <w:spacing w:after="300" w:line="300" w:lineRule="atLeast"/>
                    <w:rPr>
                      <w:rFonts w:cstheme="minorHAnsi"/>
                      <w:b/>
                      <w:bCs/>
                    </w:rPr>
                  </w:pPr>
                </w:p>
                <w:p w14:paraId="53B47F26" w14:textId="12180A17" w:rsidR="00502A70" w:rsidRPr="00ED78A1" w:rsidRDefault="001D2973" w:rsidP="00EC7FF9">
                  <w:pPr>
                    <w:spacing w:after="300" w:line="300" w:lineRule="atLeast"/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lastRenderedPageBreak/>
                    <w:t>There is limited number of spaces available due to room capacity, spaces will be filled on a first come, first served basis.</w:t>
                  </w:r>
                </w:p>
                <w:p w14:paraId="306BAB0C" w14:textId="77777777" w:rsidR="000B538B" w:rsidRPr="00ED78A1" w:rsidRDefault="000B538B" w:rsidP="000B538B">
                  <w:pPr>
                    <w:spacing w:after="300" w:line="300" w:lineRule="atLeast"/>
                    <w:rPr>
                      <w:rFonts w:cstheme="minorHAnsi"/>
                      <w:b/>
                      <w:bCs/>
                      <w:color w:val="000000"/>
                      <w:u w:val="single"/>
                      <w:lang w:eastAsia="en-GB"/>
                    </w:rPr>
                  </w:pPr>
                  <w:r w:rsidRPr="00ED78A1">
                    <w:rPr>
                      <w:rFonts w:cstheme="minorHAnsi"/>
                      <w:b/>
                      <w:bCs/>
                      <w:color w:val="000000"/>
                      <w:u w:val="single"/>
                      <w:lang w:eastAsia="en-GB"/>
                    </w:rPr>
                    <w:t>Finding us</w:t>
                  </w:r>
                </w:p>
                <w:p w14:paraId="0BCBDD96" w14:textId="566F6277" w:rsidR="00502A70" w:rsidRPr="00ED78A1" w:rsidRDefault="00930849" w:rsidP="00502A70">
                  <w:pPr>
                    <w:spacing w:after="300" w:line="300" w:lineRule="atLeast"/>
                    <w:rPr>
                      <w:rFonts w:cstheme="minorHAnsi"/>
                      <w:b/>
                      <w:bCs/>
                      <w:color w:val="auto"/>
                      <w:lang w:eastAsia="en-GB"/>
                    </w:rPr>
                  </w:pPr>
                  <w:r w:rsidRPr="00ED78A1">
                    <w:rPr>
                      <w:rStyle w:val="normaltextrun"/>
                      <w:rFonts w:cstheme="minorHAnsi"/>
                      <w:color w:val="auto"/>
                      <w:shd w:val="clear" w:color="auto" w:fill="FFFFFF"/>
                    </w:rPr>
                    <w:t>This is a</w:t>
                  </w:r>
                  <w:r w:rsidR="00322CCF">
                    <w:rPr>
                      <w:rStyle w:val="normaltextrun"/>
                      <w:rFonts w:cstheme="minorHAnsi"/>
                      <w:color w:val="auto"/>
                      <w:shd w:val="clear" w:color="auto" w:fill="FFFFFF"/>
                    </w:rPr>
                    <w:t>n in-person</w:t>
                  </w:r>
                  <w:r w:rsidRPr="00ED78A1">
                    <w:rPr>
                      <w:rStyle w:val="normaltextrun"/>
                      <w:rFonts w:cstheme="minorHAnsi"/>
                      <w:color w:val="auto"/>
                      <w:shd w:val="clear" w:color="auto" w:fill="FFFFFF"/>
                    </w:rPr>
                    <w:t xml:space="preserve"> event h</w:t>
                  </w:r>
                  <w:r w:rsidR="00322CCF">
                    <w:rPr>
                      <w:rStyle w:val="normaltextrun"/>
                      <w:rFonts w:cstheme="minorHAnsi"/>
                      <w:color w:val="auto"/>
                      <w:shd w:val="clear" w:color="auto" w:fill="FFFFFF"/>
                    </w:rPr>
                    <w:t xml:space="preserve">osted at our </w:t>
                  </w:r>
                  <w:r w:rsidR="00F92906">
                    <w:rPr>
                      <w:rStyle w:val="normaltextrun"/>
                      <w:rFonts w:cstheme="minorHAnsi"/>
                      <w:color w:val="auto"/>
                      <w:shd w:val="clear" w:color="auto" w:fill="FFFFFF"/>
                    </w:rPr>
                    <w:t>Reading</w:t>
                  </w:r>
                  <w:r w:rsidR="00322CCF">
                    <w:rPr>
                      <w:rStyle w:val="normaltextrun"/>
                      <w:rFonts w:cstheme="minorHAnsi"/>
                      <w:color w:val="auto"/>
                      <w:shd w:val="clear" w:color="auto" w:fill="FFFFFF"/>
                    </w:rPr>
                    <w:t xml:space="preserve"> office (</w:t>
                  </w:r>
                  <w:r w:rsidR="00F92906">
                    <w:rPr>
                      <w:rStyle w:val="normaltextrun"/>
                      <w:rFonts w:cstheme="minorHAnsi"/>
                      <w:color w:val="auto"/>
                      <w:shd w:val="clear" w:color="auto" w:fill="FFFFFF"/>
                    </w:rPr>
                    <w:t>Abbots House, Abbey St, Reading R</w:t>
                  </w:r>
                  <w:r w:rsidR="0034742C">
                    <w:rPr>
                      <w:rStyle w:val="normaltextrun"/>
                      <w:rFonts w:cstheme="minorHAnsi"/>
                      <w:color w:val="auto"/>
                      <w:shd w:val="clear" w:color="auto" w:fill="FFFFFF"/>
                    </w:rPr>
                    <w:t>G1 3BD</w:t>
                  </w:r>
                  <w:r w:rsidR="00322CCF">
                    <w:rPr>
                      <w:rStyle w:val="normaltextrun"/>
                      <w:rFonts w:cstheme="minorHAnsi"/>
                      <w:color w:val="auto"/>
                      <w:shd w:val="clear" w:color="auto" w:fill="FFFFFF"/>
                    </w:rPr>
                    <w:t>)</w:t>
                  </w:r>
                  <w:r w:rsidR="00B2449F">
                    <w:rPr>
                      <w:rStyle w:val="normaltextrun"/>
                      <w:rFonts w:cstheme="minorHAnsi"/>
                      <w:color w:val="auto"/>
                      <w:shd w:val="clear" w:color="auto" w:fill="FFFFFF"/>
                    </w:rPr>
                    <w:t>.</w:t>
                  </w:r>
                </w:p>
                <w:p w14:paraId="565CCB39" w14:textId="77777777" w:rsidR="00502A70" w:rsidRPr="00ED78A1" w:rsidRDefault="00502A70" w:rsidP="00502A70">
                  <w:pPr>
                    <w:spacing w:line="252" w:lineRule="auto"/>
                    <w:jc w:val="both"/>
                    <w:rPr>
                      <w:rFonts w:cstheme="minorHAnsi"/>
                      <w:color w:val="000000"/>
                      <w:lang w:eastAsia="en-GB"/>
                    </w:rPr>
                  </w:pPr>
                  <w:r w:rsidRPr="00ED78A1">
                    <w:rPr>
                      <w:rFonts w:cstheme="minorHAnsi"/>
                      <w:color w:val="000000"/>
                      <w:lang w:eastAsia="en-GB"/>
                    </w:rPr>
                    <w:t>Many thanks,</w:t>
                  </w:r>
                </w:p>
                <w:p w14:paraId="40ED365A" w14:textId="77777777" w:rsidR="00502A70" w:rsidRPr="00ED78A1" w:rsidRDefault="00502A70" w:rsidP="00502A70">
                  <w:pPr>
                    <w:spacing w:line="252" w:lineRule="auto"/>
                    <w:jc w:val="both"/>
                    <w:rPr>
                      <w:rFonts w:cstheme="minorHAnsi"/>
                      <w:lang w:eastAsia="en-GB"/>
                    </w:rPr>
                  </w:pPr>
                </w:p>
                <w:p w14:paraId="5D155D08" w14:textId="2D1BE3F2" w:rsidR="00502A70" w:rsidRPr="00ED78A1" w:rsidRDefault="00322CCF" w:rsidP="00502A70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  <w:color w:val="000000"/>
                    </w:rPr>
                    <w:t>Kerry McMullan</w:t>
                  </w:r>
                </w:p>
              </w:tc>
            </w:tr>
            <w:tr w:rsidR="00502A70" w14:paraId="202429BE" w14:textId="77777777" w:rsidTr="012DFF70">
              <w:trPr>
                <w:trHeight w:hRule="exact" w:val="454"/>
                <w:jc w:val="center"/>
              </w:trPr>
              <w:tc>
                <w:tcPr>
                  <w:tcW w:w="7938" w:type="dxa"/>
                  <w:shd w:val="clear" w:color="auto" w:fill="FFFFFF" w:themeFill="background1"/>
                </w:tcPr>
                <w:p w14:paraId="4715888B" w14:textId="77777777" w:rsidR="00502A70" w:rsidRDefault="00502A70" w:rsidP="00502A70"/>
              </w:tc>
            </w:tr>
          </w:tbl>
          <w:p w14:paraId="2662316C" w14:textId="77777777" w:rsidR="00B5507E" w:rsidRDefault="00B5507E" w:rsidP="00E938E8"/>
        </w:tc>
      </w:tr>
      <w:tr w:rsidR="00CB0DC1" w14:paraId="0C629FF9" w14:textId="77777777" w:rsidTr="012DFF70">
        <w:trPr>
          <w:jc w:val="center"/>
        </w:trPr>
        <w:tc>
          <w:tcPr>
            <w:tcW w:w="8176" w:type="dxa"/>
            <w:shd w:val="clear" w:color="auto" w:fill="F2F2F2" w:themeFill="background1" w:themeFillShade="F2"/>
          </w:tcPr>
          <w:tbl>
            <w:tblPr>
              <w:tblStyle w:val="TableGrid"/>
              <w:tblW w:w="7938" w:type="dxa"/>
              <w:jc w:val="center"/>
              <w:shd w:val="clear" w:color="auto" w:fill="FFFFFF" w:themeFill="background1"/>
              <w:tblLayout w:type="fixed"/>
              <w:tblCellMar>
                <w:top w:w="284" w:type="dxa"/>
                <w:left w:w="454" w:type="dxa"/>
                <w:bottom w:w="284" w:type="dxa"/>
                <w:right w:w="454" w:type="dxa"/>
              </w:tblCellMar>
              <w:tblLook w:val="04A0" w:firstRow="1" w:lastRow="0" w:firstColumn="1" w:lastColumn="0" w:noHBand="0" w:noVBand="1"/>
            </w:tblPr>
            <w:tblGrid>
              <w:gridCol w:w="7938"/>
            </w:tblGrid>
            <w:tr w:rsidR="006F61D6" w14:paraId="68CD1004" w14:textId="77777777" w:rsidTr="14D92314">
              <w:trPr>
                <w:trHeight w:val="851"/>
                <w:jc w:val="center"/>
              </w:trPr>
              <w:tc>
                <w:tcPr>
                  <w:tcW w:w="7938" w:type="dxa"/>
                  <w:shd w:val="clear" w:color="auto" w:fill="FFFFFF" w:themeFill="background1"/>
                  <w:vAlign w:val="center"/>
                </w:tcPr>
                <w:sdt>
                  <w:sdtPr>
                    <w:rPr>
                      <w:szCs w:val="14"/>
                    </w:rPr>
                    <w:alias w:val="LegalText"/>
                    <w:tag w:val="{&quot;templafy&quot;:{&quot;id&quot;:&quot;bfec0f0e-4457-4384-8293-da1d1287ae4e&quot;}}"/>
                    <w:id w:val="-50080236"/>
                    <w:placeholder>
                      <w:docPart w:val="DefaultPlaceholder_-1854013440"/>
                    </w:placeholder>
                  </w:sdtPr>
                  <w:sdtEndPr/>
                  <w:sdtContent>
                    <w:p w14:paraId="112FA0A3" w14:textId="6F4145EF" w:rsidR="00312229" w:rsidRDefault="00312229">
                      <w:pPr>
                        <w:pStyle w:val="Disclaimer"/>
                        <w:rPr>
                          <w:szCs w:val="14"/>
                        </w:rPr>
                      </w:pPr>
                    </w:p>
                    <w:p w14:paraId="6B324FD3" w14:textId="1E4F4A26" w:rsidR="00312229" w:rsidRDefault="6F1B6292">
                      <w:pPr>
                        <w:pStyle w:val="Disclaimer"/>
                      </w:pPr>
                      <w:r>
                        <w:t>© 202</w:t>
                      </w:r>
                      <w:r w:rsidR="307D44D5">
                        <w:t>4</w:t>
                      </w:r>
                      <w:r>
                        <w:t xml:space="preserve"> Deloitte LLP. All rights reserved.</w:t>
                      </w:r>
                    </w:p>
                    <w:p w14:paraId="042D3DDA" w14:textId="77777777" w:rsidR="0094782C" w:rsidRDefault="0094782C" w:rsidP="0094782C">
                      <w:pPr>
                        <w:pStyle w:val="Disclaimer"/>
                        <w:rPr>
                          <w:szCs w:val="14"/>
                        </w:rPr>
                      </w:pPr>
                    </w:p>
                    <w:p w14:paraId="56AA92C2" w14:textId="430E78BC" w:rsidR="006F61D6" w:rsidRDefault="0094782C" w:rsidP="0094782C">
                      <w:pPr>
                        <w:pStyle w:val="Disclaimer"/>
                      </w:pPr>
                      <w:r w:rsidRPr="0094782C">
                        <w:rPr>
                          <w:color w:val="auto"/>
                          <w:szCs w:val="14"/>
                        </w:rPr>
                        <w:t>To no longer receive emails about this topic please send a return email to the sender with the word “Unsubscribe” in the subject line.</w:t>
                      </w:r>
                    </w:p>
                  </w:sdtContent>
                </w:sdt>
              </w:tc>
            </w:tr>
          </w:tbl>
          <w:p w14:paraId="1DEC46BE" w14:textId="77777777" w:rsidR="00CB0DC1" w:rsidRPr="00BE556C" w:rsidRDefault="00CB0DC1" w:rsidP="004E64EC">
            <w:pPr>
              <w:pStyle w:val="Statustext"/>
              <w:rPr>
                <w:szCs w:val="14"/>
              </w:rPr>
            </w:pPr>
          </w:p>
        </w:tc>
      </w:tr>
    </w:tbl>
    <w:p w14:paraId="3E9FC8BB" w14:textId="77777777" w:rsidR="001850B0" w:rsidRDefault="001850B0" w:rsidP="00141163"/>
    <w:sectPr w:rsidR="001850B0" w:rsidSect="00424DF9">
      <w:pgSz w:w="12002" w:h="16840"/>
      <w:pgMar w:top="0" w:right="0" w:bottom="0" w:left="0" w:header="709" w:footer="709" w:gutter="0"/>
      <w:cols w:space="708"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6D910" w14:textId="77777777" w:rsidR="00913952" w:rsidRDefault="00913952" w:rsidP="007C55DF">
      <w:r>
        <w:separator/>
      </w:r>
    </w:p>
  </w:endnote>
  <w:endnote w:type="continuationSeparator" w:id="0">
    <w:p w14:paraId="71C0004A" w14:textId="77777777" w:rsidR="00913952" w:rsidRDefault="00913952" w:rsidP="007C5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BCE8D" w14:textId="77777777" w:rsidR="00913952" w:rsidRDefault="00913952" w:rsidP="007C55DF">
      <w:r>
        <w:separator/>
      </w:r>
    </w:p>
  </w:footnote>
  <w:footnote w:type="continuationSeparator" w:id="0">
    <w:p w14:paraId="084D4AE2" w14:textId="77777777" w:rsidR="00913952" w:rsidRDefault="00913952" w:rsidP="007C5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19D4292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DA9AD624"/>
    <w:lvl w:ilvl="0">
      <w:start w:val="1"/>
      <w:numFmt w:val="bullet"/>
      <w:pStyle w:val="ListBullet2"/>
      <w:lvlText w:val="‒"/>
      <w:lvlJc w:val="left"/>
      <w:pPr>
        <w:ind w:left="587" w:hanging="360"/>
      </w:pPr>
      <w:rPr>
        <w:rFonts w:ascii="Calibri" w:hAnsi="Calibri" w:hint="default"/>
      </w:rPr>
    </w:lvl>
  </w:abstractNum>
  <w:abstractNum w:abstractNumId="2" w15:restartNumberingAfterBreak="0">
    <w:nsid w:val="FFFFFF88"/>
    <w:multiLevelType w:val="singleLevel"/>
    <w:tmpl w:val="F716B3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36AAA8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2A57AA"/>
    <w:multiLevelType w:val="hybridMultilevel"/>
    <w:tmpl w:val="9F1A23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1566FCF"/>
    <w:multiLevelType w:val="multilevel"/>
    <w:tmpl w:val="CB9CC5D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86B1B67"/>
    <w:multiLevelType w:val="multilevel"/>
    <w:tmpl w:val="DB6E9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BE0263"/>
    <w:multiLevelType w:val="hybridMultilevel"/>
    <w:tmpl w:val="7C1EF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CC385A"/>
    <w:multiLevelType w:val="hybridMultilevel"/>
    <w:tmpl w:val="492A2E62"/>
    <w:lvl w:ilvl="0" w:tplc="F4DAD772">
      <w:numFmt w:val="bullet"/>
      <w:lvlText w:val="•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0455646"/>
    <w:multiLevelType w:val="multilevel"/>
    <w:tmpl w:val="13061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A21BDB"/>
    <w:multiLevelType w:val="hybridMultilevel"/>
    <w:tmpl w:val="C62E4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25844"/>
    <w:multiLevelType w:val="hybridMultilevel"/>
    <w:tmpl w:val="8FD8D180"/>
    <w:lvl w:ilvl="0" w:tplc="671E7A04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  <w:color w:val="D0D0CE" w:themeColor="text2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3C0D1A"/>
    <w:multiLevelType w:val="hybridMultilevel"/>
    <w:tmpl w:val="A65EE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350585">
    <w:abstractNumId w:val="3"/>
  </w:num>
  <w:num w:numId="2" w16cid:durableId="2144232022">
    <w:abstractNumId w:val="1"/>
  </w:num>
  <w:num w:numId="3" w16cid:durableId="307634660">
    <w:abstractNumId w:val="2"/>
  </w:num>
  <w:num w:numId="4" w16cid:durableId="1818303743">
    <w:abstractNumId w:val="0"/>
  </w:num>
  <w:num w:numId="5" w16cid:durableId="1382245320">
    <w:abstractNumId w:val="5"/>
  </w:num>
  <w:num w:numId="6" w16cid:durableId="1654992591">
    <w:abstractNumId w:val="3"/>
  </w:num>
  <w:num w:numId="7" w16cid:durableId="379482757">
    <w:abstractNumId w:val="2"/>
  </w:num>
  <w:num w:numId="8" w16cid:durableId="1851917659">
    <w:abstractNumId w:val="1"/>
  </w:num>
  <w:num w:numId="9" w16cid:durableId="897742622">
    <w:abstractNumId w:val="0"/>
  </w:num>
  <w:num w:numId="10" w16cid:durableId="989094907">
    <w:abstractNumId w:val="5"/>
  </w:num>
  <w:num w:numId="11" w16cid:durableId="369306807">
    <w:abstractNumId w:val="3"/>
  </w:num>
  <w:num w:numId="12" w16cid:durableId="1181354152">
    <w:abstractNumId w:val="2"/>
  </w:num>
  <w:num w:numId="13" w16cid:durableId="1440444134">
    <w:abstractNumId w:val="1"/>
  </w:num>
  <w:num w:numId="14" w16cid:durableId="882643675">
    <w:abstractNumId w:val="0"/>
  </w:num>
  <w:num w:numId="15" w16cid:durableId="1665165405">
    <w:abstractNumId w:val="11"/>
  </w:num>
  <w:num w:numId="16" w16cid:durableId="1797217173">
    <w:abstractNumId w:val="10"/>
  </w:num>
  <w:num w:numId="17" w16cid:durableId="391198514">
    <w:abstractNumId w:val="8"/>
  </w:num>
  <w:num w:numId="18" w16cid:durableId="801461808">
    <w:abstractNumId w:val="12"/>
  </w:num>
  <w:num w:numId="19" w16cid:durableId="1869373849">
    <w:abstractNumId w:val="4"/>
  </w:num>
  <w:num w:numId="20" w16cid:durableId="1971009638">
    <w:abstractNumId w:val="9"/>
  </w:num>
  <w:num w:numId="21" w16cid:durableId="912812615">
    <w:abstractNumId w:val="6"/>
  </w:num>
  <w:num w:numId="22" w16cid:durableId="18468968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8E2"/>
    <w:rsid w:val="000036D0"/>
    <w:rsid w:val="00004A6B"/>
    <w:rsid w:val="0001096A"/>
    <w:rsid w:val="000159E2"/>
    <w:rsid w:val="00021477"/>
    <w:rsid w:val="00034B3E"/>
    <w:rsid w:val="00037E0B"/>
    <w:rsid w:val="0004276C"/>
    <w:rsid w:val="0005451E"/>
    <w:rsid w:val="00054D06"/>
    <w:rsid w:val="00054FDD"/>
    <w:rsid w:val="0005740F"/>
    <w:rsid w:val="00061803"/>
    <w:rsid w:val="0006595D"/>
    <w:rsid w:val="000679AE"/>
    <w:rsid w:val="000748D5"/>
    <w:rsid w:val="00090DEB"/>
    <w:rsid w:val="00095485"/>
    <w:rsid w:val="000A1C59"/>
    <w:rsid w:val="000B538B"/>
    <w:rsid w:val="000C6D53"/>
    <w:rsid w:val="000D1054"/>
    <w:rsid w:val="000D2A88"/>
    <w:rsid w:val="000D3EF1"/>
    <w:rsid w:val="000D4F91"/>
    <w:rsid w:val="000E20B1"/>
    <w:rsid w:val="000E34DD"/>
    <w:rsid w:val="000F02A7"/>
    <w:rsid w:val="000F420A"/>
    <w:rsid w:val="000F45F6"/>
    <w:rsid w:val="000F71C3"/>
    <w:rsid w:val="00100D93"/>
    <w:rsid w:val="00102578"/>
    <w:rsid w:val="00110D4B"/>
    <w:rsid w:val="0011338F"/>
    <w:rsid w:val="001153CB"/>
    <w:rsid w:val="00121A8A"/>
    <w:rsid w:val="00122D7C"/>
    <w:rsid w:val="00122DC9"/>
    <w:rsid w:val="00127086"/>
    <w:rsid w:val="00127BED"/>
    <w:rsid w:val="00131C62"/>
    <w:rsid w:val="00134289"/>
    <w:rsid w:val="00136C90"/>
    <w:rsid w:val="00137A5B"/>
    <w:rsid w:val="00140E98"/>
    <w:rsid w:val="00141163"/>
    <w:rsid w:val="00153F8D"/>
    <w:rsid w:val="00170FE7"/>
    <w:rsid w:val="00182928"/>
    <w:rsid w:val="00184E6C"/>
    <w:rsid w:val="001850B0"/>
    <w:rsid w:val="00191C63"/>
    <w:rsid w:val="001A5058"/>
    <w:rsid w:val="001A53FE"/>
    <w:rsid w:val="001B44E7"/>
    <w:rsid w:val="001C1AB3"/>
    <w:rsid w:val="001C33DF"/>
    <w:rsid w:val="001D0C5C"/>
    <w:rsid w:val="001D0D7C"/>
    <w:rsid w:val="001D2570"/>
    <w:rsid w:val="001D2973"/>
    <w:rsid w:val="001D5BA9"/>
    <w:rsid w:val="001E17E7"/>
    <w:rsid w:val="001E459C"/>
    <w:rsid w:val="001E7D3E"/>
    <w:rsid w:val="0020016F"/>
    <w:rsid w:val="002039DE"/>
    <w:rsid w:val="002070F9"/>
    <w:rsid w:val="00211795"/>
    <w:rsid w:val="00211E0B"/>
    <w:rsid w:val="002136A7"/>
    <w:rsid w:val="00231D5B"/>
    <w:rsid w:val="0024135A"/>
    <w:rsid w:val="00243AA7"/>
    <w:rsid w:val="00243DE8"/>
    <w:rsid w:val="00247267"/>
    <w:rsid w:val="00247B2E"/>
    <w:rsid w:val="00251BAA"/>
    <w:rsid w:val="00252DE1"/>
    <w:rsid w:val="00255B4A"/>
    <w:rsid w:val="00257026"/>
    <w:rsid w:val="00260056"/>
    <w:rsid w:val="00264D97"/>
    <w:rsid w:val="002711E5"/>
    <w:rsid w:val="00275136"/>
    <w:rsid w:val="00284241"/>
    <w:rsid w:val="0028742C"/>
    <w:rsid w:val="00292083"/>
    <w:rsid w:val="00295386"/>
    <w:rsid w:val="002A478C"/>
    <w:rsid w:val="002B25C4"/>
    <w:rsid w:val="002B36E1"/>
    <w:rsid w:val="002C08EF"/>
    <w:rsid w:val="002C1BB5"/>
    <w:rsid w:val="002C5100"/>
    <w:rsid w:val="002C6AE4"/>
    <w:rsid w:val="002D3277"/>
    <w:rsid w:val="002E4CC0"/>
    <w:rsid w:val="002E6E01"/>
    <w:rsid w:val="002E767B"/>
    <w:rsid w:val="002F02DB"/>
    <w:rsid w:val="002F22B5"/>
    <w:rsid w:val="002F50C3"/>
    <w:rsid w:val="002F6487"/>
    <w:rsid w:val="00302F47"/>
    <w:rsid w:val="00307B9F"/>
    <w:rsid w:val="00307D47"/>
    <w:rsid w:val="00312229"/>
    <w:rsid w:val="003139F4"/>
    <w:rsid w:val="0031548E"/>
    <w:rsid w:val="00320A5A"/>
    <w:rsid w:val="00322CCF"/>
    <w:rsid w:val="00323237"/>
    <w:rsid w:val="0032373B"/>
    <w:rsid w:val="003262BD"/>
    <w:rsid w:val="00332EFA"/>
    <w:rsid w:val="00336E11"/>
    <w:rsid w:val="00337680"/>
    <w:rsid w:val="00337AE6"/>
    <w:rsid w:val="00343068"/>
    <w:rsid w:val="00343E73"/>
    <w:rsid w:val="0034742C"/>
    <w:rsid w:val="00350D10"/>
    <w:rsid w:val="0035145C"/>
    <w:rsid w:val="003578F8"/>
    <w:rsid w:val="00367B5E"/>
    <w:rsid w:val="003761CD"/>
    <w:rsid w:val="003803A6"/>
    <w:rsid w:val="00386831"/>
    <w:rsid w:val="003902E2"/>
    <w:rsid w:val="00395274"/>
    <w:rsid w:val="003A0791"/>
    <w:rsid w:val="003B0475"/>
    <w:rsid w:val="003B5969"/>
    <w:rsid w:val="003C113E"/>
    <w:rsid w:val="003C4A4F"/>
    <w:rsid w:val="003C6D4A"/>
    <w:rsid w:val="003D1E12"/>
    <w:rsid w:val="003D4CC1"/>
    <w:rsid w:val="003E638C"/>
    <w:rsid w:val="003F2A37"/>
    <w:rsid w:val="004027BD"/>
    <w:rsid w:val="004052BC"/>
    <w:rsid w:val="00405DE4"/>
    <w:rsid w:val="00412E50"/>
    <w:rsid w:val="00424DF9"/>
    <w:rsid w:val="00426E04"/>
    <w:rsid w:val="0043230D"/>
    <w:rsid w:val="00435D40"/>
    <w:rsid w:val="00436D3A"/>
    <w:rsid w:val="004450FD"/>
    <w:rsid w:val="00450879"/>
    <w:rsid w:val="00462354"/>
    <w:rsid w:val="00463584"/>
    <w:rsid w:val="00470957"/>
    <w:rsid w:val="004A0DCC"/>
    <w:rsid w:val="004A63F9"/>
    <w:rsid w:val="004B19BD"/>
    <w:rsid w:val="004C2007"/>
    <w:rsid w:val="004D6B6F"/>
    <w:rsid w:val="004D7D9C"/>
    <w:rsid w:val="004E1ED9"/>
    <w:rsid w:val="004E3045"/>
    <w:rsid w:val="004E3CAF"/>
    <w:rsid w:val="004E64EC"/>
    <w:rsid w:val="004F0031"/>
    <w:rsid w:val="004F058E"/>
    <w:rsid w:val="004F43C5"/>
    <w:rsid w:val="004F56B5"/>
    <w:rsid w:val="0050115F"/>
    <w:rsid w:val="00501C6B"/>
    <w:rsid w:val="00502A70"/>
    <w:rsid w:val="00511F99"/>
    <w:rsid w:val="0051405F"/>
    <w:rsid w:val="00515DF1"/>
    <w:rsid w:val="00523D9E"/>
    <w:rsid w:val="005244EC"/>
    <w:rsid w:val="005262CA"/>
    <w:rsid w:val="00530120"/>
    <w:rsid w:val="005420E4"/>
    <w:rsid w:val="00543013"/>
    <w:rsid w:val="00544B7B"/>
    <w:rsid w:val="00551A74"/>
    <w:rsid w:val="005525D2"/>
    <w:rsid w:val="00557C5D"/>
    <w:rsid w:val="0056075B"/>
    <w:rsid w:val="0056126F"/>
    <w:rsid w:val="00563A5A"/>
    <w:rsid w:val="00572F8A"/>
    <w:rsid w:val="00576900"/>
    <w:rsid w:val="00597907"/>
    <w:rsid w:val="005A144F"/>
    <w:rsid w:val="005A16A2"/>
    <w:rsid w:val="005A64FA"/>
    <w:rsid w:val="005A67E2"/>
    <w:rsid w:val="005B44DB"/>
    <w:rsid w:val="005C094A"/>
    <w:rsid w:val="005C2FD7"/>
    <w:rsid w:val="005C44B2"/>
    <w:rsid w:val="005D2258"/>
    <w:rsid w:val="005D3DB3"/>
    <w:rsid w:val="005E15A3"/>
    <w:rsid w:val="005E6DCE"/>
    <w:rsid w:val="006001ED"/>
    <w:rsid w:val="00605199"/>
    <w:rsid w:val="00605428"/>
    <w:rsid w:val="00612C46"/>
    <w:rsid w:val="00617A09"/>
    <w:rsid w:val="00625959"/>
    <w:rsid w:val="0062719C"/>
    <w:rsid w:val="00627574"/>
    <w:rsid w:val="00627D98"/>
    <w:rsid w:val="00630D9F"/>
    <w:rsid w:val="0063215B"/>
    <w:rsid w:val="00633E00"/>
    <w:rsid w:val="00651642"/>
    <w:rsid w:val="00665B00"/>
    <w:rsid w:val="006757AB"/>
    <w:rsid w:val="00682992"/>
    <w:rsid w:val="00682C6C"/>
    <w:rsid w:val="00684182"/>
    <w:rsid w:val="00684E95"/>
    <w:rsid w:val="00686056"/>
    <w:rsid w:val="00696FEF"/>
    <w:rsid w:val="006975E1"/>
    <w:rsid w:val="006A0493"/>
    <w:rsid w:val="006A1E73"/>
    <w:rsid w:val="006A473D"/>
    <w:rsid w:val="006A4A11"/>
    <w:rsid w:val="006A6AA7"/>
    <w:rsid w:val="006B0719"/>
    <w:rsid w:val="006B16E0"/>
    <w:rsid w:val="006B4816"/>
    <w:rsid w:val="006B7609"/>
    <w:rsid w:val="006C3CBB"/>
    <w:rsid w:val="006C3D54"/>
    <w:rsid w:val="006C415A"/>
    <w:rsid w:val="006C59A2"/>
    <w:rsid w:val="006D1BF1"/>
    <w:rsid w:val="006D3CE9"/>
    <w:rsid w:val="006E3736"/>
    <w:rsid w:val="006E40C8"/>
    <w:rsid w:val="006F42C7"/>
    <w:rsid w:val="006F61D6"/>
    <w:rsid w:val="0070023B"/>
    <w:rsid w:val="0070207D"/>
    <w:rsid w:val="00703BC9"/>
    <w:rsid w:val="00711145"/>
    <w:rsid w:val="00711360"/>
    <w:rsid w:val="00716ABF"/>
    <w:rsid w:val="007220AA"/>
    <w:rsid w:val="007309A3"/>
    <w:rsid w:val="00733CB7"/>
    <w:rsid w:val="00743BD4"/>
    <w:rsid w:val="00745832"/>
    <w:rsid w:val="00746D06"/>
    <w:rsid w:val="00750DBC"/>
    <w:rsid w:val="00751991"/>
    <w:rsid w:val="0075209D"/>
    <w:rsid w:val="00752759"/>
    <w:rsid w:val="007630B8"/>
    <w:rsid w:val="007636FC"/>
    <w:rsid w:val="00764741"/>
    <w:rsid w:val="0076614E"/>
    <w:rsid w:val="007726F6"/>
    <w:rsid w:val="00775CCF"/>
    <w:rsid w:val="00783E2F"/>
    <w:rsid w:val="0078710C"/>
    <w:rsid w:val="007939D0"/>
    <w:rsid w:val="0079635A"/>
    <w:rsid w:val="0079685E"/>
    <w:rsid w:val="00797391"/>
    <w:rsid w:val="007A0FEB"/>
    <w:rsid w:val="007C114C"/>
    <w:rsid w:val="007C11FD"/>
    <w:rsid w:val="007C32EA"/>
    <w:rsid w:val="007C55DF"/>
    <w:rsid w:val="007D2D6B"/>
    <w:rsid w:val="007D6CF6"/>
    <w:rsid w:val="007E0EC5"/>
    <w:rsid w:val="007E14F1"/>
    <w:rsid w:val="007E191E"/>
    <w:rsid w:val="007E732D"/>
    <w:rsid w:val="007F023A"/>
    <w:rsid w:val="007F53E2"/>
    <w:rsid w:val="007F677A"/>
    <w:rsid w:val="008005DC"/>
    <w:rsid w:val="0080105B"/>
    <w:rsid w:val="008161B6"/>
    <w:rsid w:val="00816C40"/>
    <w:rsid w:val="00823A14"/>
    <w:rsid w:val="00824603"/>
    <w:rsid w:val="008246FC"/>
    <w:rsid w:val="00824BC0"/>
    <w:rsid w:val="008324B5"/>
    <w:rsid w:val="00832A38"/>
    <w:rsid w:val="008366ED"/>
    <w:rsid w:val="00842FBA"/>
    <w:rsid w:val="0085186B"/>
    <w:rsid w:val="00862920"/>
    <w:rsid w:val="00862C08"/>
    <w:rsid w:val="00864557"/>
    <w:rsid w:val="00866963"/>
    <w:rsid w:val="00877E1C"/>
    <w:rsid w:val="008975B1"/>
    <w:rsid w:val="008A045A"/>
    <w:rsid w:val="008A71AB"/>
    <w:rsid w:val="008C6EB6"/>
    <w:rsid w:val="008C7A3B"/>
    <w:rsid w:val="008D0A8A"/>
    <w:rsid w:val="008E09D3"/>
    <w:rsid w:val="008E0F53"/>
    <w:rsid w:val="008E2185"/>
    <w:rsid w:val="008F78E2"/>
    <w:rsid w:val="009014D9"/>
    <w:rsid w:val="009125C7"/>
    <w:rsid w:val="00913952"/>
    <w:rsid w:val="0092543F"/>
    <w:rsid w:val="00930849"/>
    <w:rsid w:val="009347AB"/>
    <w:rsid w:val="00944EBB"/>
    <w:rsid w:val="009469D2"/>
    <w:rsid w:val="0094782C"/>
    <w:rsid w:val="009555AC"/>
    <w:rsid w:val="009611B1"/>
    <w:rsid w:val="00961EB7"/>
    <w:rsid w:val="00967FAE"/>
    <w:rsid w:val="0098196B"/>
    <w:rsid w:val="00982D72"/>
    <w:rsid w:val="009A3706"/>
    <w:rsid w:val="009A632D"/>
    <w:rsid w:val="009B1428"/>
    <w:rsid w:val="009B41C9"/>
    <w:rsid w:val="009C7BA2"/>
    <w:rsid w:val="009D1EB5"/>
    <w:rsid w:val="009D289C"/>
    <w:rsid w:val="009D79C5"/>
    <w:rsid w:val="009E20BA"/>
    <w:rsid w:val="009E52BE"/>
    <w:rsid w:val="009E6D2A"/>
    <w:rsid w:val="009F120F"/>
    <w:rsid w:val="009F1CF5"/>
    <w:rsid w:val="00A06A79"/>
    <w:rsid w:val="00A215E8"/>
    <w:rsid w:val="00A254CC"/>
    <w:rsid w:val="00A40AA8"/>
    <w:rsid w:val="00A50621"/>
    <w:rsid w:val="00A56F9C"/>
    <w:rsid w:val="00A62DC7"/>
    <w:rsid w:val="00A64BAC"/>
    <w:rsid w:val="00A67E29"/>
    <w:rsid w:val="00A6CCE6"/>
    <w:rsid w:val="00A70FD8"/>
    <w:rsid w:val="00A711B7"/>
    <w:rsid w:val="00A73EAD"/>
    <w:rsid w:val="00A77F9B"/>
    <w:rsid w:val="00A87025"/>
    <w:rsid w:val="00A97F34"/>
    <w:rsid w:val="00AA1A25"/>
    <w:rsid w:val="00AA70F4"/>
    <w:rsid w:val="00AB0070"/>
    <w:rsid w:val="00AC0ADF"/>
    <w:rsid w:val="00AC2FBB"/>
    <w:rsid w:val="00AC4C4B"/>
    <w:rsid w:val="00AC6908"/>
    <w:rsid w:val="00AD1B36"/>
    <w:rsid w:val="00AE18F5"/>
    <w:rsid w:val="00AF0312"/>
    <w:rsid w:val="00AF3104"/>
    <w:rsid w:val="00AF31DD"/>
    <w:rsid w:val="00AF578B"/>
    <w:rsid w:val="00AF5863"/>
    <w:rsid w:val="00B04110"/>
    <w:rsid w:val="00B0572D"/>
    <w:rsid w:val="00B07279"/>
    <w:rsid w:val="00B109AC"/>
    <w:rsid w:val="00B10AE4"/>
    <w:rsid w:val="00B131C3"/>
    <w:rsid w:val="00B145AB"/>
    <w:rsid w:val="00B14B7C"/>
    <w:rsid w:val="00B21047"/>
    <w:rsid w:val="00B22DDB"/>
    <w:rsid w:val="00B2449F"/>
    <w:rsid w:val="00B32661"/>
    <w:rsid w:val="00B502CD"/>
    <w:rsid w:val="00B50742"/>
    <w:rsid w:val="00B515EE"/>
    <w:rsid w:val="00B543C6"/>
    <w:rsid w:val="00B5460B"/>
    <w:rsid w:val="00B5507E"/>
    <w:rsid w:val="00B55113"/>
    <w:rsid w:val="00B55E1A"/>
    <w:rsid w:val="00B602E9"/>
    <w:rsid w:val="00B67A79"/>
    <w:rsid w:val="00B754C5"/>
    <w:rsid w:val="00BA5672"/>
    <w:rsid w:val="00BB5379"/>
    <w:rsid w:val="00BB7648"/>
    <w:rsid w:val="00BC0042"/>
    <w:rsid w:val="00BC266F"/>
    <w:rsid w:val="00BD0FF8"/>
    <w:rsid w:val="00BD2F3C"/>
    <w:rsid w:val="00BD3CBA"/>
    <w:rsid w:val="00BD743C"/>
    <w:rsid w:val="00BD7B08"/>
    <w:rsid w:val="00BE305E"/>
    <w:rsid w:val="00BE556C"/>
    <w:rsid w:val="00BF4353"/>
    <w:rsid w:val="00BF46D3"/>
    <w:rsid w:val="00BF5C71"/>
    <w:rsid w:val="00C103EE"/>
    <w:rsid w:val="00C105E8"/>
    <w:rsid w:val="00C172D7"/>
    <w:rsid w:val="00C2049D"/>
    <w:rsid w:val="00C20AB0"/>
    <w:rsid w:val="00C21A83"/>
    <w:rsid w:val="00C23712"/>
    <w:rsid w:val="00C34C03"/>
    <w:rsid w:val="00C367D5"/>
    <w:rsid w:val="00C37040"/>
    <w:rsid w:val="00C5058B"/>
    <w:rsid w:val="00C51620"/>
    <w:rsid w:val="00C74879"/>
    <w:rsid w:val="00C95371"/>
    <w:rsid w:val="00CA5B05"/>
    <w:rsid w:val="00CB0DC1"/>
    <w:rsid w:val="00CB1C57"/>
    <w:rsid w:val="00CB3ABF"/>
    <w:rsid w:val="00CB3B99"/>
    <w:rsid w:val="00CC0673"/>
    <w:rsid w:val="00CD1241"/>
    <w:rsid w:val="00CD1B74"/>
    <w:rsid w:val="00CD26C4"/>
    <w:rsid w:val="00CD33D7"/>
    <w:rsid w:val="00CE6C9D"/>
    <w:rsid w:val="00CF25C1"/>
    <w:rsid w:val="00CF6864"/>
    <w:rsid w:val="00CF7F7F"/>
    <w:rsid w:val="00D00717"/>
    <w:rsid w:val="00D06ECB"/>
    <w:rsid w:val="00D166E5"/>
    <w:rsid w:val="00D225C5"/>
    <w:rsid w:val="00D3112B"/>
    <w:rsid w:val="00D41F8E"/>
    <w:rsid w:val="00D441C3"/>
    <w:rsid w:val="00D5297D"/>
    <w:rsid w:val="00D661F0"/>
    <w:rsid w:val="00D7156E"/>
    <w:rsid w:val="00D751C8"/>
    <w:rsid w:val="00D90442"/>
    <w:rsid w:val="00D932D0"/>
    <w:rsid w:val="00D97D43"/>
    <w:rsid w:val="00DA397D"/>
    <w:rsid w:val="00DA4288"/>
    <w:rsid w:val="00DB4A7B"/>
    <w:rsid w:val="00DB6E5B"/>
    <w:rsid w:val="00DD6D35"/>
    <w:rsid w:val="00DD72D6"/>
    <w:rsid w:val="00DE10B9"/>
    <w:rsid w:val="00DE1AC0"/>
    <w:rsid w:val="00DE2759"/>
    <w:rsid w:val="00DE7C46"/>
    <w:rsid w:val="00DF5720"/>
    <w:rsid w:val="00E03CC3"/>
    <w:rsid w:val="00E1099B"/>
    <w:rsid w:val="00E1385D"/>
    <w:rsid w:val="00E2588C"/>
    <w:rsid w:val="00E40BBB"/>
    <w:rsid w:val="00E52D2C"/>
    <w:rsid w:val="00E56235"/>
    <w:rsid w:val="00E56F4A"/>
    <w:rsid w:val="00E65F13"/>
    <w:rsid w:val="00E66F19"/>
    <w:rsid w:val="00E72B86"/>
    <w:rsid w:val="00E766F5"/>
    <w:rsid w:val="00E85B3D"/>
    <w:rsid w:val="00E87CC0"/>
    <w:rsid w:val="00EA3AB6"/>
    <w:rsid w:val="00EA7D3D"/>
    <w:rsid w:val="00EC7FF9"/>
    <w:rsid w:val="00ED25C2"/>
    <w:rsid w:val="00ED78A1"/>
    <w:rsid w:val="00EE0A34"/>
    <w:rsid w:val="00EF5BBB"/>
    <w:rsid w:val="00F01622"/>
    <w:rsid w:val="00F021E2"/>
    <w:rsid w:val="00F06E4E"/>
    <w:rsid w:val="00F07E4F"/>
    <w:rsid w:val="00F159FC"/>
    <w:rsid w:val="00F179E4"/>
    <w:rsid w:val="00F23FFD"/>
    <w:rsid w:val="00F26653"/>
    <w:rsid w:val="00F35075"/>
    <w:rsid w:val="00F4187C"/>
    <w:rsid w:val="00F46D6C"/>
    <w:rsid w:val="00F638BA"/>
    <w:rsid w:val="00F64E9A"/>
    <w:rsid w:val="00F66600"/>
    <w:rsid w:val="00F66BF1"/>
    <w:rsid w:val="00F67E74"/>
    <w:rsid w:val="00F76961"/>
    <w:rsid w:val="00F92906"/>
    <w:rsid w:val="00F97377"/>
    <w:rsid w:val="00FA1144"/>
    <w:rsid w:val="00FA6C18"/>
    <w:rsid w:val="00FA71C1"/>
    <w:rsid w:val="00FB4A90"/>
    <w:rsid w:val="00FC5DC2"/>
    <w:rsid w:val="00FE2030"/>
    <w:rsid w:val="012DFF70"/>
    <w:rsid w:val="133E33DE"/>
    <w:rsid w:val="14D92314"/>
    <w:rsid w:val="2B53E7D2"/>
    <w:rsid w:val="2E328D4D"/>
    <w:rsid w:val="307D44D5"/>
    <w:rsid w:val="32ACE8BD"/>
    <w:rsid w:val="3BC1F137"/>
    <w:rsid w:val="3C5AEFD8"/>
    <w:rsid w:val="4903DD0F"/>
    <w:rsid w:val="4E151EB2"/>
    <w:rsid w:val="507DC83B"/>
    <w:rsid w:val="51CC49CA"/>
    <w:rsid w:val="5C5AC0A9"/>
    <w:rsid w:val="6F1B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D98808"/>
  <w15:docId w15:val="{F774C0DE-5C15-4B78-A304-E21D8CC9F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unhideWhenUsed="1"/>
    <w:lsdException w:name="List Bullet 3" w:semiHidden="1"/>
    <w:lsdException w:name="List Bullet 4" w:semiHidden="1"/>
    <w:lsdException w:name="List Bullet 5" w:semiHidden="1"/>
    <w:lsdException w:name="List Number 2" w:unhideWhenUsed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9E4"/>
    <w:rPr>
      <w:color w:val="000000" w:themeColor="text1"/>
    </w:rPr>
  </w:style>
  <w:style w:type="paragraph" w:styleId="Heading1">
    <w:name w:val="heading 1"/>
    <w:aliases w:val="Heading black"/>
    <w:next w:val="Normal"/>
    <w:link w:val="Heading1Char"/>
    <w:uiPriority w:val="9"/>
    <w:qFormat/>
    <w:rsid w:val="00295386"/>
    <w:pPr>
      <w:keepNext/>
      <w:keepLines/>
      <w:spacing w:line="288" w:lineRule="auto"/>
      <w:outlineLvl w:val="0"/>
    </w:pPr>
    <w:rPr>
      <w:rFonts w:eastAsiaTheme="majorEastAsia" w:cstheme="majorBidi"/>
      <w:bCs/>
      <w:spacing w:val="-2"/>
      <w:kern w:val="28"/>
      <w:sz w:val="42"/>
      <w:szCs w:val="28"/>
      <w:lang w:eastAsia="en-US"/>
    </w:rPr>
  </w:style>
  <w:style w:type="paragraph" w:styleId="Heading2">
    <w:name w:val="heading 2"/>
    <w:aliases w:val="Heading white"/>
    <w:next w:val="Normal"/>
    <w:link w:val="Heading2Char"/>
    <w:uiPriority w:val="9"/>
    <w:qFormat/>
    <w:rsid w:val="00A06A79"/>
    <w:pPr>
      <w:keepNext/>
      <w:keepLines/>
      <w:outlineLvl w:val="1"/>
    </w:pPr>
    <w:rPr>
      <w:rFonts w:eastAsiaTheme="majorEastAsia" w:cstheme="majorBidi"/>
      <w:bCs/>
      <w:color w:val="FFFFFF" w:themeColor="background1"/>
      <w:spacing w:val="4"/>
      <w:sz w:val="42"/>
      <w:szCs w:val="26"/>
      <w:lang w:eastAsia="en-US"/>
    </w:rPr>
  </w:style>
  <w:style w:type="paragraph" w:styleId="Heading3">
    <w:name w:val="heading 3"/>
    <w:aliases w:val="Subheading black"/>
    <w:basedOn w:val="Normal"/>
    <w:next w:val="Normal"/>
    <w:link w:val="Heading3Char"/>
    <w:uiPriority w:val="9"/>
    <w:qFormat/>
    <w:rsid w:val="00A62DC7"/>
    <w:pPr>
      <w:keepNext/>
      <w:keepLines/>
      <w:outlineLvl w:val="2"/>
    </w:pPr>
    <w:rPr>
      <w:rFonts w:ascii="Calibri Light" w:eastAsiaTheme="majorEastAsia" w:hAnsi="Calibri Light" w:cstheme="majorBidi"/>
      <w:bCs/>
      <w:sz w:val="42"/>
    </w:rPr>
  </w:style>
  <w:style w:type="paragraph" w:styleId="Heading4">
    <w:name w:val="heading 4"/>
    <w:aliases w:val="Subheading white"/>
    <w:basedOn w:val="Heading3"/>
    <w:next w:val="Normal"/>
    <w:link w:val="Heading4Char"/>
    <w:uiPriority w:val="9"/>
    <w:qFormat/>
    <w:rsid w:val="009E6D2A"/>
    <w:pPr>
      <w:outlineLvl w:val="3"/>
    </w:pPr>
    <w:rPr>
      <w:color w:val="FFFFFF" w:themeColor="background1"/>
      <w:lang w:eastAsia="en-US"/>
    </w:rPr>
  </w:style>
  <w:style w:type="paragraph" w:styleId="Heading5">
    <w:name w:val="heading 5"/>
    <w:aliases w:val="Intro/Highlighted text"/>
    <w:next w:val="Normal"/>
    <w:link w:val="Heading5Char"/>
    <w:uiPriority w:val="9"/>
    <w:qFormat/>
    <w:rsid w:val="00295386"/>
    <w:pPr>
      <w:spacing w:before="120" w:after="120"/>
      <w:outlineLvl w:val="4"/>
    </w:pPr>
    <w:rPr>
      <w:rFonts w:asciiTheme="majorHAnsi" w:eastAsiaTheme="majorEastAsia" w:hAnsiTheme="majorHAnsi" w:cstheme="majorBidi"/>
      <w:bCs/>
      <w:color w:val="000000" w:themeColor="text1"/>
      <w:sz w:val="32"/>
      <w:lang w:eastAsia="en-US"/>
    </w:rPr>
  </w:style>
  <w:style w:type="paragraph" w:styleId="Heading6">
    <w:name w:val="heading 6"/>
    <w:aliases w:val="Section heading"/>
    <w:next w:val="Normal"/>
    <w:link w:val="Heading6Char"/>
    <w:uiPriority w:val="9"/>
    <w:qFormat/>
    <w:rsid w:val="009E6D2A"/>
    <w:pPr>
      <w:outlineLvl w:val="5"/>
    </w:pPr>
    <w:rPr>
      <w:rFonts w:asciiTheme="majorHAnsi" w:eastAsiaTheme="majorEastAsia" w:hAnsiTheme="majorHAnsi" w:cstheme="majorBidi"/>
      <w:b/>
      <w:bCs/>
      <w:color w:val="000000" w:themeColor="text1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black Char"/>
    <w:basedOn w:val="DefaultParagraphFont"/>
    <w:link w:val="Heading1"/>
    <w:uiPriority w:val="9"/>
    <w:rsid w:val="00295386"/>
    <w:rPr>
      <w:rFonts w:eastAsiaTheme="majorEastAsia" w:cstheme="majorBidi"/>
      <w:bCs/>
      <w:spacing w:val="-2"/>
      <w:kern w:val="28"/>
      <w:sz w:val="42"/>
      <w:szCs w:val="28"/>
      <w:lang w:eastAsia="en-US"/>
    </w:rPr>
  </w:style>
  <w:style w:type="character" w:customStyle="1" w:styleId="Heading2Char">
    <w:name w:val="Heading 2 Char"/>
    <w:aliases w:val="Heading white Char"/>
    <w:basedOn w:val="DefaultParagraphFont"/>
    <w:link w:val="Heading2"/>
    <w:uiPriority w:val="9"/>
    <w:rsid w:val="00A06A79"/>
    <w:rPr>
      <w:rFonts w:eastAsiaTheme="majorEastAsia" w:cstheme="majorBidi"/>
      <w:bCs/>
      <w:color w:val="FFFFFF" w:themeColor="background1"/>
      <w:spacing w:val="4"/>
      <w:sz w:val="42"/>
      <w:szCs w:val="26"/>
      <w:lang w:eastAsia="en-US"/>
    </w:rPr>
  </w:style>
  <w:style w:type="table" w:styleId="TableGrid">
    <w:name w:val="Table Grid"/>
    <w:basedOn w:val="TableNormal"/>
    <w:uiPriority w:val="59"/>
    <w:rsid w:val="00C105E8"/>
    <w:rPr>
      <w:rFonts w:eastAsiaTheme="minorHAnsi"/>
      <w:lang w:eastAsia="en-US"/>
    </w:rPr>
    <w:tblPr/>
  </w:style>
  <w:style w:type="paragraph" w:styleId="BalloonText">
    <w:name w:val="Balloon Text"/>
    <w:basedOn w:val="Normal"/>
    <w:link w:val="BalloonTextChar"/>
    <w:uiPriority w:val="99"/>
    <w:semiHidden/>
    <w:rsid w:val="00C105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5E8"/>
    <w:rPr>
      <w:rFonts w:ascii="Tahoma" w:eastAsiaTheme="minorHAnsi" w:hAnsi="Tahoma" w:cs="Tahoma"/>
      <w:color w:val="53565A" w:themeColor="background2"/>
      <w:spacing w:val="-2"/>
      <w:kern w:val="18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C105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27BD"/>
    <w:rPr>
      <w:color w:val="000000" w:themeColor="text1"/>
      <w:sz w:val="22"/>
    </w:rPr>
  </w:style>
  <w:style w:type="paragraph" w:styleId="Footer">
    <w:name w:val="footer"/>
    <w:basedOn w:val="Normal"/>
    <w:link w:val="FooterChar"/>
    <w:uiPriority w:val="99"/>
    <w:semiHidden/>
    <w:rsid w:val="00C105E8"/>
    <w:pPr>
      <w:tabs>
        <w:tab w:val="right" w:pos="7371"/>
      </w:tabs>
      <w:spacing w:line="200" w:lineRule="atLeast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027BD"/>
    <w:rPr>
      <w:color w:val="000000" w:themeColor="text1"/>
      <w:sz w:val="22"/>
    </w:rPr>
  </w:style>
  <w:style w:type="paragraph" w:styleId="NoSpacing">
    <w:name w:val="No Spacing"/>
    <w:uiPriority w:val="1"/>
    <w:semiHidden/>
    <w:qFormat/>
    <w:rsid w:val="00C105E8"/>
    <w:rPr>
      <w:rFonts w:eastAsiaTheme="minorHAnsi"/>
      <w:color w:val="53565A" w:themeColor="background2"/>
      <w:spacing w:val="-2"/>
      <w:kern w:val="18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C105E8"/>
    <w:pPr>
      <w:ind w:left="720"/>
      <w:contextualSpacing/>
    </w:pPr>
  </w:style>
  <w:style w:type="paragraph" w:customStyle="1" w:styleId="Subject">
    <w:name w:val="Subject"/>
    <w:basedOn w:val="Normal"/>
    <w:semiHidden/>
    <w:qFormat/>
    <w:rsid w:val="00C105E8"/>
    <w:rPr>
      <w:b/>
    </w:rPr>
  </w:style>
  <w:style w:type="paragraph" w:customStyle="1" w:styleId="Documenttitle">
    <w:name w:val="Document title"/>
    <w:next w:val="Normal"/>
    <w:semiHidden/>
    <w:qFormat/>
    <w:rsid w:val="00C105E8"/>
    <w:pPr>
      <w:pBdr>
        <w:bottom w:val="single" w:sz="18" w:space="1" w:color="A6A6A6" w:themeColor="background1" w:themeShade="A6"/>
      </w:pBdr>
      <w:spacing w:after="130" w:line="340" w:lineRule="atLeast"/>
    </w:pPr>
    <w:rPr>
      <w:rFonts w:asciiTheme="majorHAnsi" w:eastAsiaTheme="majorEastAsia" w:hAnsiTheme="majorHAnsi" w:cstheme="majorBidi"/>
      <w:bCs/>
      <w:color w:val="53565A" w:themeColor="background2"/>
      <w:sz w:val="38"/>
      <w:szCs w:val="28"/>
      <w:lang w:eastAsia="en-US"/>
    </w:rPr>
  </w:style>
  <w:style w:type="paragraph" w:customStyle="1" w:styleId="Subheading">
    <w:name w:val="Subheading"/>
    <w:basedOn w:val="Normal"/>
    <w:next w:val="Normal"/>
    <w:semiHidden/>
    <w:qFormat/>
    <w:rsid w:val="00C105E8"/>
    <w:rPr>
      <w:rFonts w:asciiTheme="majorHAnsi" w:eastAsiaTheme="majorEastAsia" w:hAnsiTheme="majorHAnsi" w:cstheme="majorBidi"/>
      <w:b/>
      <w:bCs/>
      <w:iCs/>
    </w:rPr>
  </w:style>
  <w:style w:type="character" w:customStyle="1" w:styleId="SmallCaps">
    <w:name w:val="Small Caps"/>
    <w:basedOn w:val="DefaultParagraphFont"/>
    <w:uiPriority w:val="1"/>
    <w:semiHidden/>
    <w:qFormat/>
    <w:rsid w:val="00C105E8"/>
    <w:rPr>
      <w:caps w:val="0"/>
      <w:smallCaps/>
    </w:rPr>
  </w:style>
  <w:style w:type="paragraph" w:customStyle="1" w:styleId="Tablespacer">
    <w:name w:val="Table spacer"/>
    <w:basedOn w:val="Normal"/>
    <w:semiHidden/>
    <w:qFormat/>
    <w:rsid w:val="00C105E8"/>
    <w:pPr>
      <w:spacing w:after="120"/>
    </w:pPr>
  </w:style>
  <w:style w:type="character" w:customStyle="1" w:styleId="Heading3Char">
    <w:name w:val="Heading 3 Char"/>
    <w:aliases w:val="Subheading black Char"/>
    <w:basedOn w:val="DefaultParagraphFont"/>
    <w:link w:val="Heading3"/>
    <w:uiPriority w:val="9"/>
    <w:rsid w:val="00A62DC7"/>
    <w:rPr>
      <w:rFonts w:ascii="Calibri Light" w:eastAsiaTheme="majorEastAsia" w:hAnsi="Calibri Light" w:cstheme="majorBidi"/>
      <w:bCs/>
      <w:color w:val="000000" w:themeColor="text1"/>
      <w:sz w:val="42"/>
    </w:rPr>
  </w:style>
  <w:style w:type="character" w:customStyle="1" w:styleId="Heading4Char">
    <w:name w:val="Heading 4 Char"/>
    <w:aliases w:val="Subheading white Char"/>
    <w:basedOn w:val="DefaultParagraphFont"/>
    <w:link w:val="Heading4"/>
    <w:uiPriority w:val="9"/>
    <w:rsid w:val="004027BD"/>
    <w:rPr>
      <w:rFonts w:asciiTheme="majorHAnsi" w:eastAsiaTheme="majorEastAsia" w:hAnsiTheme="majorHAnsi" w:cstheme="majorBidi"/>
      <w:bCs/>
      <w:color w:val="FFFFFF" w:themeColor="background1"/>
      <w:sz w:val="34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C105E8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027BD"/>
    <w:rPr>
      <w:color w:val="000000" w:themeColor="text1"/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C105E8"/>
    <w:rPr>
      <w:vertAlign w:val="superscript"/>
    </w:rPr>
  </w:style>
  <w:style w:type="paragraph" w:styleId="ListBullet">
    <w:name w:val="List Bullet"/>
    <w:basedOn w:val="Normal"/>
    <w:uiPriority w:val="99"/>
    <w:rsid w:val="00DD6D35"/>
    <w:pPr>
      <w:numPr>
        <w:numId w:val="11"/>
      </w:numPr>
      <w:tabs>
        <w:tab w:val="clear" w:pos="360"/>
        <w:tab w:val="left" w:pos="284"/>
      </w:tabs>
      <w:ind w:left="284" w:hanging="284"/>
      <w:contextualSpacing/>
    </w:pPr>
  </w:style>
  <w:style w:type="paragraph" w:styleId="ListNumber">
    <w:name w:val="List Number"/>
    <w:basedOn w:val="Normal"/>
    <w:uiPriority w:val="99"/>
    <w:rsid w:val="00DD6D35"/>
    <w:pPr>
      <w:numPr>
        <w:numId w:val="12"/>
      </w:numPr>
      <w:tabs>
        <w:tab w:val="clear" w:pos="360"/>
        <w:tab w:val="left" w:pos="284"/>
      </w:tabs>
      <w:ind w:left="284" w:hanging="284"/>
      <w:contextualSpacing/>
    </w:pPr>
  </w:style>
  <w:style w:type="paragraph" w:styleId="ListBullet2">
    <w:name w:val="List Bullet 2"/>
    <w:basedOn w:val="Normal"/>
    <w:uiPriority w:val="99"/>
    <w:rsid w:val="00DD6D35"/>
    <w:pPr>
      <w:numPr>
        <w:numId w:val="13"/>
      </w:numPr>
      <w:tabs>
        <w:tab w:val="left" w:pos="284"/>
      </w:tabs>
      <w:ind w:left="568" w:hanging="284"/>
      <w:contextualSpacing/>
    </w:pPr>
  </w:style>
  <w:style w:type="paragraph" w:styleId="ListNumber2">
    <w:name w:val="List Number 2"/>
    <w:basedOn w:val="Normal"/>
    <w:uiPriority w:val="99"/>
    <w:rsid w:val="00DD6D35"/>
    <w:pPr>
      <w:numPr>
        <w:numId w:val="14"/>
      </w:numPr>
      <w:tabs>
        <w:tab w:val="clear" w:pos="643"/>
        <w:tab w:val="left" w:pos="567"/>
      </w:tabs>
      <w:ind w:left="568" w:hanging="284"/>
      <w:contextualSpacing/>
    </w:pPr>
  </w:style>
  <w:style w:type="character" w:styleId="PlaceholderText">
    <w:name w:val="Placeholder Text"/>
    <w:basedOn w:val="DefaultParagraphFont"/>
    <w:uiPriority w:val="99"/>
    <w:semiHidden/>
    <w:rsid w:val="00C105E8"/>
    <w:rPr>
      <w:color w:val="808080"/>
    </w:rPr>
  </w:style>
  <w:style w:type="character" w:customStyle="1" w:styleId="Heading5Char">
    <w:name w:val="Heading 5 Char"/>
    <w:aliases w:val="Intro/Highlighted text Char"/>
    <w:basedOn w:val="DefaultParagraphFont"/>
    <w:link w:val="Heading5"/>
    <w:uiPriority w:val="9"/>
    <w:rsid w:val="00295386"/>
    <w:rPr>
      <w:rFonts w:asciiTheme="majorHAnsi" w:eastAsiaTheme="majorEastAsia" w:hAnsiTheme="majorHAnsi" w:cstheme="majorBidi"/>
      <w:bCs/>
      <w:color w:val="000000" w:themeColor="text1"/>
      <w:sz w:val="32"/>
      <w:lang w:eastAsia="en-US"/>
    </w:rPr>
  </w:style>
  <w:style w:type="paragraph" w:customStyle="1" w:styleId="IntroDetails">
    <w:name w:val="Intro Details"/>
    <w:basedOn w:val="Normal"/>
    <w:semiHidden/>
    <w:qFormat/>
    <w:rsid w:val="00627574"/>
    <w:pPr>
      <w:spacing w:before="240" w:after="240"/>
    </w:pPr>
    <w:rPr>
      <w:rFonts w:eastAsiaTheme="minorHAnsi"/>
      <w:lang w:eastAsia="en-US"/>
    </w:rPr>
  </w:style>
  <w:style w:type="paragraph" w:customStyle="1" w:styleId="Statustext">
    <w:name w:val="Status text"/>
    <w:basedOn w:val="Normal"/>
    <w:qFormat/>
    <w:rsid w:val="00A62DC7"/>
    <w:rPr>
      <w:rFonts w:eastAsiaTheme="minorHAnsi"/>
      <w:color w:val="7F7F7F" w:themeColor="text1" w:themeTint="80"/>
      <w:sz w:val="14"/>
      <w:lang w:eastAsia="en-US"/>
    </w:rPr>
  </w:style>
  <w:style w:type="paragraph" w:customStyle="1" w:styleId="Normalwhite">
    <w:name w:val="Normal white"/>
    <w:basedOn w:val="Normal"/>
    <w:qFormat/>
    <w:rsid w:val="008A045A"/>
    <w:rPr>
      <w:rFonts w:eastAsiaTheme="minorHAnsi"/>
      <w:color w:val="FFFFFF" w:themeColor="background1"/>
      <w:lang w:eastAsia="en-US"/>
    </w:rPr>
  </w:style>
  <w:style w:type="character" w:styleId="Hyperlink">
    <w:name w:val="Hyperlink"/>
    <w:basedOn w:val="DefaultParagraphFont"/>
    <w:uiPriority w:val="99"/>
    <w:rsid w:val="001153CB"/>
    <w:rPr>
      <w:color w:val="00A3E0" w:themeColor="hyperlink"/>
      <w:u w:val="single"/>
    </w:rPr>
  </w:style>
  <w:style w:type="character" w:customStyle="1" w:styleId="Heading6Char">
    <w:name w:val="Heading 6 Char"/>
    <w:aliases w:val="Section heading Char"/>
    <w:basedOn w:val="DefaultParagraphFont"/>
    <w:link w:val="Heading6"/>
    <w:uiPriority w:val="9"/>
    <w:rsid w:val="004027BD"/>
    <w:rPr>
      <w:rFonts w:asciiTheme="majorHAnsi" w:eastAsiaTheme="majorEastAsia" w:hAnsiTheme="majorHAnsi" w:cstheme="majorBidi"/>
      <w:b/>
      <w:bCs/>
      <w:color w:val="000000" w:themeColor="text1"/>
      <w:sz w:val="22"/>
      <w:lang w:eastAsia="en-US"/>
    </w:rPr>
  </w:style>
  <w:style w:type="paragraph" w:customStyle="1" w:styleId="Note">
    <w:name w:val="Note"/>
    <w:basedOn w:val="Normal"/>
    <w:qFormat/>
    <w:rsid w:val="004F0031"/>
    <w:pPr>
      <w:jc w:val="center"/>
    </w:pPr>
    <w:rPr>
      <w:color w:val="FFFFFF" w:themeColor="background1"/>
      <w:lang w:val="en-US"/>
    </w:rPr>
  </w:style>
  <w:style w:type="paragraph" w:customStyle="1" w:styleId="Bookmark">
    <w:name w:val="Bookmark"/>
    <w:basedOn w:val="Normal"/>
    <w:link w:val="BookmarkChar"/>
    <w:rsid w:val="004F0031"/>
    <w:pPr>
      <w:spacing w:before="120" w:after="120" w:line="280" w:lineRule="exact"/>
    </w:pPr>
    <w:rPr>
      <w:rFonts w:eastAsiaTheme="minorHAnsi"/>
      <w:color w:val="FFFFFF" w:themeColor="background1"/>
      <w:szCs w:val="22"/>
      <w:u w:val="single"/>
      <w:lang w:val="en-US" w:eastAsia="en-US"/>
    </w:rPr>
  </w:style>
  <w:style w:type="character" w:customStyle="1" w:styleId="BookmarkChar">
    <w:name w:val="Bookmark Char"/>
    <w:basedOn w:val="DefaultParagraphFont"/>
    <w:link w:val="Bookmark"/>
    <w:rsid w:val="004F0031"/>
    <w:rPr>
      <w:rFonts w:eastAsiaTheme="minorHAnsi"/>
      <w:color w:val="FFFFFF" w:themeColor="background1"/>
      <w:szCs w:val="22"/>
      <w:u w:val="single"/>
      <w:lang w:val="en-US" w:eastAsia="en-US"/>
    </w:rPr>
  </w:style>
  <w:style w:type="paragraph" w:customStyle="1" w:styleId="Headinggreen">
    <w:name w:val="Heading green"/>
    <w:basedOn w:val="Heading4"/>
    <w:link w:val="HeadinggreenChar"/>
    <w:qFormat/>
    <w:rsid w:val="00295386"/>
    <w:pPr>
      <w:spacing w:line="288" w:lineRule="auto"/>
    </w:pPr>
    <w:rPr>
      <w:b/>
      <w:color w:val="27880D"/>
    </w:rPr>
  </w:style>
  <w:style w:type="character" w:customStyle="1" w:styleId="HeadinggreenChar">
    <w:name w:val="Heading green Char"/>
    <w:basedOn w:val="Heading4Char"/>
    <w:link w:val="Headinggreen"/>
    <w:rsid w:val="00295386"/>
    <w:rPr>
      <w:rFonts w:ascii="Calibri Light" w:eastAsiaTheme="majorEastAsia" w:hAnsi="Calibri Light" w:cstheme="majorBidi"/>
      <w:b/>
      <w:bCs/>
      <w:color w:val="27880D"/>
      <w:sz w:val="42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4E6C"/>
    <w:rPr>
      <w:color w:val="605E5C"/>
      <w:shd w:val="clear" w:color="auto" w:fill="E1DFDD"/>
    </w:rPr>
  </w:style>
  <w:style w:type="paragraph" w:customStyle="1" w:styleId="Disclaimer">
    <w:name w:val="Disclaimer"/>
    <w:basedOn w:val="Statustext"/>
    <w:rsid w:val="00572F8A"/>
    <w:rPr>
      <w:rFonts w:ascii="Calibri Light" w:hAnsi="Calibri Light"/>
      <w:noProof/>
      <w:szCs w:val="22"/>
    </w:rPr>
  </w:style>
  <w:style w:type="character" w:customStyle="1" w:styleId="ui-provider">
    <w:name w:val="ui-provider"/>
    <w:basedOn w:val="DefaultParagraphFont"/>
    <w:rsid w:val="007309A3"/>
  </w:style>
  <w:style w:type="character" w:styleId="FollowedHyperlink">
    <w:name w:val="FollowedHyperlink"/>
    <w:basedOn w:val="DefaultParagraphFont"/>
    <w:uiPriority w:val="99"/>
    <w:semiHidden/>
    <w:rsid w:val="007309A3"/>
    <w:rPr>
      <w:color w:val="7F7F7F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0F5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7726F6"/>
  </w:style>
  <w:style w:type="character" w:customStyle="1" w:styleId="scxw89236627">
    <w:name w:val="scxw89236627"/>
    <w:basedOn w:val="DefaultParagraphFont"/>
    <w:rsid w:val="007726F6"/>
  </w:style>
  <w:style w:type="character" w:customStyle="1" w:styleId="eop">
    <w:name w:val="eop"/>
    <w:basedOn w:val="DefaultParagraphFont"/>
    <w:rsid w:val="007726F6"/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color w:val="000000" w:themeColor="text1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7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forms.rmp-connect.com/form/ls8gpD9B0H0ZqPti3niOlWbXES/aZYKrYfuXdhtpQNfiIuD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deloitte.com/uk/en/careers/early-careers/early-careers-programmes.html" TargetMode="External"/><Relationship Id="rId10" Type="http://schemas.openxmlformats.org/officeDocument/2006/relationships/webSettings" Target="webSetting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2.deloitte.com/uk/en/explore/home.htm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1E20C0311CA4CF59D6F870076CEB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8E491-2C12-4021-BA7D-5A32A3FE273F}"/>
      </w:docPartPr>
      <w:docPartBody>
        <w:p w:rsidR="008634C8" w:rsidRDefault="005C44B2" w:rsidP="005C44B2">
          <w:pPr>
            <w:pStyle w:val="A1E20C0311CA4CF59D6F870076CEB46D"/>
          </w:pPr>
          <w:r w:rsidRPr="005C55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F8D88-0797-48E9-B1F6-024CBC8C9E15}"/>
      </w:docPartPr>
      <w:docPartBody>
        <w:p w:rsidR="008634C8" w:rsidRDefault="005C44B2">
          <w:r w:rsidRPr="008D058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4B2"/>
    <w:rsid w:val="000372EB"/>
    <w:rsid w:val="000E3A1F"/>
    <w:rsid w:val="00153F8D"/>
    <w:rsid w:val="001F080F"/>
    <w:rsid w:val="003139F4"/>
    <w:rsid w:val="004532B2"/>
    <w:rsid w:val="0045682E"/>
    <w:rsid w:val="004C1062"/>
    <w:rsid w:val="005C44B2"/>
    <w:rsid w:val="0062484C"/>
    <w:rsid w:val="007A4E6E"/>
    <w:rsid w:val="007B4D74"/>
    <w:rsid w:val="008634C8"/>
    <w:rsid w:val="008666BA"/>
    <w:rsid w:val="008912E3"/>
    <w:rsid w:val="008B78DC"/>
    <w:rsid w:val="008E2185"/>
    <w:rsid w:val="008F33E9"/>
    <w:rsid w:val="00A87025"/>
    <w:rsid w:val="00BC51B1"/>
    <w:rsid w:val="00D40860"/>
    <w:rsid w:val="00D44D6D"/>
    <w:rsid w:val="00DB4A7B"/>
    <w:rsid w:val="00E766F5"/>
    <w:rsid w:val="00FE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12E3"/>
    <w:rPr>
      <w:color w:val="808080"/>
    </w:rPr>
  </w:style>
  <w:style w:type="paragraph" w:customStyle="1" w:styleId="A1E20C0311CA4CF59D6F870076CEB46D">
    <w:name w:val="A1E20C0311CA4CF59D6F870076CEB46D"/>
    <w:rsid w:val="005C44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Deloitte Brand Theme">
  <a:themeElements>
    <a:clrScheme name="Deloitte colors">
      <a:dk1>
        <a:sysClr val="windowText" lastClr="000000"/>
      </a:dk1>
      <a:lt1>
        <a:sysClr val="window" lastClr="FFFFFF"/>
      </a:lt1>
      <a:dk2>
        <a:srgbClr val="D0D0CE"/>
      </a:dk2>
      <a:lt2>
        <a:srgbClr val="53565A"/>
      </a:lt2>
      <a:accent1>
        <a:srgbClr val="86BC25"/>
      </a:accent1>
      <a:accent2>
        <a:srgbClr val="43B02A"/>
      </a:accent2>
      <a:accent3>
        <a:srgbClr val="26890D"/>
      </a:accent3>
      <a:accent4>
        <a:srgbClr val="046A38"/>
      </a:accent4>
      <a:accent5>
        <a:srgbClr val="0D8390"/>
      </a:accent5>
      <a:accent6>
        <a:srgbClr val="007CB0"/>
      </a:accent6>
      <a:hlink>
        <a:srgbClr val="00A3E0"/>
      </a:hlink>
      <a:folHlink>
        <a:srgbClr val="7F7F7F"/>
      </a:folHlink>
    </a:clrScheme>
    <a:fontScheme name="Deloitte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gray">
        <a:solidFill>
          <a:schemeClr val="accent3"/>
        </a:solidFill>
        <a:ln w="19050" algn="ctr">
          <a:noFill/>
          <a:miter lim="800000"/>
          <a:headEnd/>
          <a:tailEnd/>
        </a:ln>
      </a:spPr>
      <a:bodyPr wrap="square" lIns="88900" tIns="88900" rIns="88900" bIns="88900" rtlCol="0" anchor="ctr"/>
      <a:lstStyle>
        <a:defPPr>
          <a:lnSpc>
            <a:spcPct val="106000"/>
          </a:lnSpc>
          <a:buFont typeface="Wingdings 2" pitchFamily="18" charset="2"/>
          <a:buNone/>
          <a:defRPr sz="1600" b="1" dirty="0" smtClean="0">
            <a:solidFill>
              <a:schemeClr val="bg1"/>
            </a:solidFill>
          </a:defRPr>
        </a:defPPr>
      </a:lstStyle>
    </a:spDef>
    <a:lnDef>
      <a:spPr>
        <a:ln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marL="203200" indent="-203200">
          <a:spcBef>
            <a:spcPts val="600"/>
          </a:spcBef>
          <a:buSzPct val="100000"/>
          <a:buFont typeface="Arial"/>
          <a:buChar char="•"/>
          <a:defRPr dirty="0" smtClean="0">
            <a:solidFill>
              <a:srgbClr val="313131"/>
            </a:solidFill>
          </a:defRPr>
        </a:defPPr>
      </a:lstStyle>
    </a:txDef>
  </a:objectDefaults>
  <a:extraClrSchemeLst/>
  <a:custClrLst>
    <a:custClr name="Green 7">
      <a:srgbClr val="2C5234"/>
    </a:custClr>
    <a:custClr name="Green 6">
      <a:srgbClr val="046A38"/>
    </a:custClr>
    <a:custClr name="Green 5">
      <a:srgbClr val="009A44"/>
    </a:custClr>
    <a:custClr name="Green 4">
      <a:srgbClr val="43B02A"/>
    </a:custClr>
    <a:custClr name="Deloitte Green">
      <a:srgbClr val="86BC25"/>
    </a:custClr>
    <a:custClr name="Green 2">
      <a:srgbClr val="C4D600"/>
    </a:custClr>
    <a:custClr name="Green 1">
      <a:srgbClr val="E3E48D"/>
    </a:custClr>
    <a:custClr name="Teal 7">
      <a:srgbClr val="004F59"/>
    </a:custClr>
    <a:custClr name="Teal 6">
      <a:srgbClr val="007680"/>
    </a:custClr>
    <a:custClr name="Teal 5">
      <a:srgbClr val="0097A9"/>
    </a:custClr>
    <a:custClr name="Teal 4">
      <a:srgbClr val="00ABAB"/>
    </a:custClr>
    <a:custClr name="Teal 3">
      <a:srgbClr val="6FC2B4"/>
    </a:custClr>
    <a:custClr name="Teal 2">
      <a:srgbClr val="9DD4CF"/>
    </a:custClr>
    <a:custClr name="Teal 1">
      <a:srgbClr val="DDEFE8"/>
    </a:custClr>
    <a:custClr name="Blue 7">
      <a:srgbClr val="041E42"/>
    </a:custClr>
    <a:custClr name="Blue 6">
      <a:srgbClr val="012169"/>
    </a:custClr>
    <a:custClr name="Blue 5">
      <a:srgbClr val="005587"/>
    </a:custClr>
    <a:custClr name="Blue 4">
      <a:srgbClr val="0076A8"/>
    </a:custClr>
    <a:custClr name="Blue 3">
      <a:srgbClr val="00A3E0"/>
    </a:custClr>
    <a:custClr name="Blue 2">
      <a:srgbClr val="62B5E5"/>
    </a:custClr>
    <a:custClr name="Blue 1">
      <a:srgbClr val="A0DCFF"/>
    </a:custClr>
    <a:custClr name="Cool Gray 11">
      <a:srgbClr val="53565A"/>
    </a:custClr>
    <a:custClr name="Cool Gray 10">
      <a:srgbClr val="63666A"/>
    </a:custClr>
    <a:custClr name="Cool Gray 9">
      <a:srgbClr val="75787B"/>
    </a:custClr>
    <a:custClr name="Cool Gray 7">
      <a:srgbClr val="97999B"/>
    </a:custClr>
    <a:custClr name="Cool Gray 6">
      <a:srgbClr val="A7A8AA"/>
    </a:custClr>
    <a:custClr name="Cool Gray 4">
      <a:srgbClr val="BBBCBC"/>
    </a:custClr>
    <a:custClr name="Cool Gray 2">
      <a:srgbClr val="D0D0CE"/>
    </a:custClr>
    <a:custClr name="White">
      <a:srgbClr val="FFFFFF"/>
    </a:custClr>
    <a:custClr name="Black">
      <a:srgbClr val="000000"/>
    </a:custClr>
    <a:custClr name="Red">
      <a:srgbClr val="DA291C"/>
    </a:custClr>
    <a:custClr name="Orange">
      <a:srgbClr val="ED8B00"/>
    </a:custClr>
    <a:custClr name="Yellow">
      <a:srgbClr val="FFCD00"/>
    </a:custClr>
  </a:custClrLst>
  <a:extLst>
    <a:ext uri="{05A4C25C-085E-4340-85A3-A5531E510DB2}">
      <thm15:themeFamily xmlns:thm15="http://schemas.microsoft.com/office/thememl/2012/main" name="Deloitte Brand Theme" id="{5A36E48C-CA1D-4406-A61B-3546AC569BC8}" vid="{A53DF0CD-7CCF-4BD3-8826-C397D05E8E6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ECDE4B7504DD4FB3BD00433FA5E9C3" ma:contentTypeVersion="18" ma:contentTypeDescription="Create a new document." ma:contentTypeScope="" ma:versionID="f66ee6efef9943ee88e673532172a5f9">
  <xsd:schema xmlns:xsd="http://www.w3.org/2001/XMLSchema" xmlns:xs="http://www.w3.org/2001/XMLSchema" xmlns:p="http://schemas.microsoft.com/office/2006/metadata/properties" xmlns:ns2="da143750-f51d-4646-9d68-2e58ec8a5fcb" xmlns:ns3="c7a3cb92-91fb-4195-b0bc-b4fa2243430a" targetNamespace="http://schemas.microsoft.com/office/2006/metadata/properties" ma:root="true" ma:fieldsID="197ef2b686cda06b20194bf9e3454f5c" ns2:_="" ns3:_="">
    <xsd:import namespace="da143750-f51d-4646-9d68-2e58ec8a5fcb"/>
    <xsd:import namespace="c7a3cb92-91fb-4195-b0bc-b4fa224343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43750-f51d-4646-9d68-2e58ec8a5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98d900d-0589-4081-96eb-513de833a5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3cb92-91fb-4195-b0bc-b4fa2243430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8d2f106-e3c0-4a27-8c5d-27b5fe16c3cd}" ma:internalName="TaxCatchAll" ma:showField="CatchAllData" ma:web="c7a3cb92-91fb-4195-b0bc-b4fa224343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TemplafyTemplateConfiguration><![CDATA[{"elementsMetadata":[{"type":"pictureContentControl","id":"7ebbdf72-5bd3-476d-bdc9-882bed41ab8e","elementConfiguration":{"inheritDimensions":"inheritNone","width":"4.0 cm","binding":"UserProfile.LegalEntity.NewsletterLogo","removeAndKeepContent":false,"disableUpdates":false,"type":"image"}},{"type":"richTextContentControl","id":"2203be71-3b77-4d9a-8865-2c21a96bca96","elementConfiguration":{"binding":"UserProfile.Office.Country_{{DocumentLanguage}}","removeAndKeepContent":false,"disableUpdates":false,"type":"text"}},{"type":"richTextContentControl","id":"35299e33-7de2-4deb-af2a-a2c81d79ef8f","elementConfiguration":{"binding":"UserProfile.ServiceLine.Departments","removeAndKeepContent":false,"disableUpdates":false,"type":"text"}},{"type":"richTextContentControl","id":"dc3e860a-2eb6-4f42-9b84-a6a9caa49a21","elementConfiguration":{"format":"{{DateFormats.CustomA}}","binding":"Form.Date","removeAndKeepContent":false,"disableUpdates":false,"type":"date"}},{"type":"richTextContentControl","id":"cd1422ea-84b7-4a2a-ada4-2d056a56d650","elementConfiguration":{"visibility":{"action":"delete","binding":"UserProfile.Office.Country_en-GB","operator":"equals","compareValue":"Switzerland"},"disableUpdates":false,"type":"group"}},{"type":"richTextContentControl","id":"bfec0f0e-4457-4384-8293-da1d1287ae4e","elementConfiguration":{"binding":"UserProfile.LegalEntity.DisclaimerInternal_Internal_{{DocumentLanguage}}","removeAndKeepContent":false,"disableUpdates":false,"type":"text"}}],"transformationConfigurations":[],"isBaseTemplate":false,"templateName":"Standard email","templateDescription":"","enableDocumentContentUpdater":true,"version":"1.10"}]]></TemplafyTemplateConfiguration>
</file>

<file path=customXml/item4.xml><?xml version="1.0" encoding="utf-8"?>
<TemplafyFormConfiguration><![CDATA[{"formFields":[{"required":true,"helpTexts":{"prefix":"","postfix":""},"spacing":{},"type":"datePicker","name":"Date","label":"Date","fullyQualifiedName":"Date"},{"dataSource":"InternalExternal","displayColumn":"internalExternal","hideIfNoUserInteractionRequired":false,"distinct":true,"required":true,"autoSelectFirstOption":false,"helpTexts":{"prefix":"","postfix":""},"spacing":{},"type":"dropDown","name":"InternalExternal","label":"Internal/External","fullyQualifiedName":"InternalExternal"}],"formDataEntries":[{"name":"Date","value":"h7JxMXugn0DkHWBYREhJAw=="},{"name":"InternalExternal","value":"JPDlyzaCloSsPDiLV6wBbA=="}]}]]></TemplafyFormConfiguratio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143750-f51d-4646-9d68-2e58ec8a5fcb">
      <Terms xmlns="http://schemas.microsoft.com/office/infopath/2007/PartnerControls"/>
    </lcf76f155ced4ddcb4097134ff3c332f>
    <TaxCatchAll xmlns="c7a3cb92-91fb-4195-b0bc-b4fa2243430a" xsi:nil="true"/>
  </documentManagement>
</p:properties>
</file>

<file path=customXml/itemProps1.xml><?xml version="1.0" encoding="utf-8"?>
<ds:datastoreItem xmlns:ds="http://schemas.openxmlformats.org/officeDocument/2006/customXml" ds:itemID="{03D61AD6-7A74-4143-B668-5C258DABE5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D0C1C7-A33F-48D9-9C13-2711F9BCA0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43750-f51d-4646-9d68-2e58ec8a5fcb"/>
    <ds:schemaRef ds:uri="c7a3cb92-91fb-4195-b0bc-b4fa224343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583962-E941-4BD2-9744-65635428352A}">
  <ds:schemaRefs/>
</ds:datastoreItem>
</file>

<file path=customXml/itemProps4.xml><?xml version="1.0" encoding="utf-8"?>
<ds:datastoreItem xmlns:ds="http://schemas.openxmlformats.org/officeDocument/2006/customXml" ds:itemID="{B52698F3-951A-4E8D-8B76-AF38F0D70CB1}">
  <ds:schemaRefs/>
</ds:datastoreItem>
</file>

<file path=customXml/itemProps5.xml><?xml version="1.0" encoding="utf-8"?>
<ds:datastoreItem xmlns:ds="http://schemas.openxmlformats.org/officeDocument/2006/customXml" ds:itemID="{785FAF37-8CED-48B7-BD9A-1DE630C6395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905E034-1A18-4CD2-83E5-826BD61B2A7E}">
  <ds:schemaRefs>
    <ds:schemaRef ds:uri="http://schemas.microsoft.com/office/2006/metadata/properties"/>
    <ds:schemaRef ds:uri="http://schemas.microsoft.com/office/infopath/2007/PartnerControls"/>
    <ds:schemaRef ds:uri="da143750-f51d-4646-9d68-2e58ec8a5fcb"/>
    <ds:schemaRef ds:uri="c7a3cb92-91fb-4195-b0bc-b4fa2243430a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Operandi Limited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ecole</dc:creator>
  <cp:keywords/>
  <dc:description/>
  <cp:lastModifiedBy>Mrs E Wooller</cp:lastModifiedBy>
  <cp:revision>2</cp:revision>
  <dcterms:created xsi:type="dcterms:W3CDTF">2025-10-16T14:06:00Z</dcterms:created>
  <dcterms:modified xsi:type="dcterms:W3CDTF">2025-10-16T14:06:00Z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0x0101000DECDE4B7504DD4FB3BD00433FA5E9C3</vt:lpwstr>
  </property>
  <property fmtid="{D5CDD505-2E9C-101B-9397-08002B2CF9AE}" pid="3" name="TemplafyTimeStamp">
    <vt:lpwstr>2020-06-18T09:29:59.1436500Z</vt:lpwstr>
  </property>
  <property fmtid="{D5CDD505-2E9C-101B-9397-08002B2CF9AE}" pid="4" name="TemplafyTenantId">
    <vt:lpwstr>deloitteuk</vt:lpwstr>
  </property>
  <property fmtid="{D5CDD505-2E9C-101B-9397-08002B2CF9AE}" pid="5" name="TemplafyTemplateId">
    <vt:lpwstr>637267163706510370</vt:lpwstr>
  </property>
  <property fmtid="{D5CDD505-2E9C-101B-9397-08002B2CF9AE}" pid="6" name="TemplafyUserProfileId">
    <vt:lpwstr>636921587484686335</vt:lpwstr>
  </property>
  <property fmtid="{D5CDD505-2E9C-101B-9397-08002B2CF9AE}" pid="7" name="TemplafyLanguageCode">
    <vt:lpwstr>en-GB</vt:lpwstr>
  </property>
  <property fmtid="{D5CDD505-2E9C-101B-9397-08002B2CF9AE}" pid="8" name="MSIP_Label_ea60d57e-af5b-4752-ac57-3e4f28ca11dc_Enabled">
    <vt:lpwstr>true</vt:lpwstr>
  </property>
  <property fmtid="{D5CDD505-2E9C-101B-9397-08002B2CF9AE}" pid="9" name="MSIP_Label_ea60d57e-af5b-4752-ac57-3e4f28ca11dc_SetDate">
    <vt:lpwstr>2023-09-29T10:35:55Z</vt:lpwstr>
  </property>
  <property fmtid="{D5CDD505-2E9C-101B-9397-08002B2CF9AE}" pid="10" name="MSIP_Label_ea60d57e-af5b-4752-ac57-3e4f28ca11dc_Method">
    <vt:lpwstr>Standard</vt:lpwstr>
  </property>
  <property fmtid="{D5CDD505-2E9C-101B-9397-08002B2CF9AE}" pid="11" name="MSIP_Label_ea60d57e-af5b-4752-ac57-3e4f28ca11dc_Name">
    <vt:lpwstr>ea60d57e-af5b-4752-ac57-3e4f28ca11dc</vt:lpwstr>
  </property>
  <property fmtid="{D5CDD505-2E9C-101B-9397-08002B2CF9AE}" pid="12" name="MSIP_Label_ea60d57e-af5b-4752-ac57-3e4f28ca11dc_SiteId">
    <vt:lpwstr>36da45f1-dd2c-4d1f-af13-5abe46b99921</vt:lpwstr>
  </property>
  <property fmtid="{D5CDD505-2E9C-101B-9397-08002B2CF9AE}" pid="13" name="MSIP_Label_ea60d57e-af5b-4752-ac57-3e4f28ca11dc_ActionId">
    <vt:lpwstr>5e8cc0ec-281e-4872-a23c-ca22180ecf32</vt:lpwstr>
  </property>
  <property fmtid="{D5CDD505-2E9C-101B-9397-08002B2CF9AE}" pid="14" name="MSIP_Label_ea60d57e-af5b-4752-ac57-3e4f28ca11dc_ContentBits">
    <vt:lpwstr>0</vt:lpwstr>
  </property>
  <property fmtid="{D5CDD505-2E9C-101B-9397-08002B2CF9AE}" pid="15" name="MediaServiceImageTags">
    <vt:lpwstr/>
  </property>
</Properties>
</file>