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D72" w:rsidRDefault="00047D72" w:rsidP="00DD68C0">
      <w:pPr>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w:t>
      </w:r>
    </w:p>
    <w:p w:rsidR="00CD1F85" w:rsidRDefault="00CD1F85" w:rsidP="00CD1F85">
      <w:pPr>
        <w:rPr>
          <w:b/>
          <w:sz w:val="24"/>
          <w:szCs w:val="24"/>
          <w:lang w:val="fr-FR"/>
        </w:rPr>
      </w:pPr>
      <w:r w:rsidRPr="000C7374">
        <w:rPr>
          <w:b/>
          <w:sz w:val="24"/>
          <w:szCs w:val="24"/>
          <w:lang w:val="fr-FR"/>
        </w:rPr>
        <w:t>1.1</w:t>
      </w:r>
      <w:r>
        <w:rPr>
          <w:b/>
          <w:sz w:val="24"/>
          <w:szCs w:val="24"/>
          <w:lang w:val="fr-FR"/>
        </w:rPr>
        <w:t xml:space="preserve"> F</w:t>
      </w:r>
      <w:r w:rsidRPr="000C7374">
        <w:rPr>
          <w:b/>
          <w:sz w:val="24"/>
          <w:szCs w:val="24"/>
          <w:lang w:val="fr-FR"/>
        </w:rPr>
        <w:t xml:space="preserve"> </w:t>
      </w:r>
      <w:r>
        <w:rPr>
          <w:b/>
          <w:sz w:val="24"/>
          <w:szCs w:val="24"/>
          <w:lang w:val="fr-FR"/>
        </w:rPr>
        <w:t xml:space="preserve">In </w:t>
      </w:r>
      <w:proofErr w:type="spellStart"/>
      <w:r>
        <w:rPr>
          <w:b/>
          <w:sz w:val="24"/>
          <w:szCs w:val="24"/>
          <w:lang w:val="fr-FR"/>
        </w:rPr>
        <w:t>meiner</w:t>
      </w:r>
      <w:proofErr w:type="spellEnd"/>
      <w:r>
        <w:rPr>
          <w:b/>
          <w:sz w:val="24"/>
          <w:szCs w:val="24"/>
          <w:lang w:val="fr-FR"/>
        </w:rPr>
        <w:t xml:space="preserve"> </w:t>
      </w:r>
      <w:proofErr w:type="spellStart"/>
      <w:r>
        <w:rPr>
          <w:b/>
          <w:sz w:val="24"/>
          <w:szCs w:val="24"/>
          <w:lang w:val="fr-FR"/>
        </w:rPr>
        <w:t>Familie</w:t>
      </w:r>
      <w:proofErr w:type="spell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
        <w:gridCol w:w="3806"/>
        <w:gridCol w:w="3806"/>
      </w:tblGrid>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auskommen</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mit</w:t>
            </w:r>
            <w:proofErr w:type="spellEnd"/>
            <w:r w:rsidRPr="00A32994">
              <w:rPr>
                <w:rFonts w:cs="Arial"/>
                <w:i/>
                <w:color w:val="808080" w:themeColor="background1" w:themeShade="80"/>
                <w:szCs w:val="20"/>
              </w:rPr>
              <w:t>)</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get on (with)</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aussehen</w:t>
            </w:r>
            <w:proofErr w:type="spellEnd"/>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look like, to appear</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beide</w:t>
            </w:r>
            <w:proofErr w:type="spellEnd"/>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both</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beschreiben</w:t>
            </w:r>
            <w:proofErr w:type="spellEnd"/>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describe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bestimmt</w:t>
            </w:r>
            <w:proofErr w:type="spellEnd"/>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certainly</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r w:rsidRPr="0083084D">
              <w:rPr>
                <w:rFonts w:eastAsia="Calibri" w:cs="Arial"/>
                <w:i/>
                <w:iCs/>
                <w:szCs w:val="20"/>
              </w:rPr>
              <w:t>der</w:t>
            </w:r>
          </w:p>
        </w:tc>
        <w:tc>
          <w:tcPr>
            <w:tcW w:w="3806" w:type="dxa"/>
          </w:tcPr>
          <w:p w:rsidR="0083084D" w:rsidRPr="0083084D" w:rsidRDefault="0083084D" w:rsidP="0083084D">
            <w:pPr>
              <w:rPr>
                <w:rFonts w:eastAsia="Calibri" w:cs="Arial"/>
                <w:i/>
                <w:iCs/>
                <w:szCs w:val="20"/>
              </w:rPr>
            </w:pPr>
            <w:r w:rsidRPr="00CD1F85">
              <w:rPr>
                <w:rFonts w:eastAsia="Calibri" w:cs="Arial"/>
                <w:i/>
                <w:iCs/>
                <w:szCs w:val="20"/>
              </w:rPr>
              <w:t>Cousin (-s)</w:t>
            </w:r>
          </w:p>
        </w:tc>
        <w:tc>
          <w:tcPr>
            <w:tcW w:w="3806" w:type="dxa"/>
          </w:tcPr>
          <w:p w:rsidR="0083084D" w:rsidRPr="0083084D" w:rsidRDefault="0083084D" w:rsidP="0083084D">
            <w:pPr>
              <w:rPr>
                <w:rFonts w:eastAsia="Calibri" w:cs="Arial"/>
                <w:szCs w:val="20"/>
              </w:rPr>
            </w:pPr>
            <w:r w:rsidRPr="00CD1F85">
              <w:rPr>
                <w:rFonts w:eastAsia="Calibri" w:cs="Arial"/>
                <w:szCs w:val="20"/>
              </w:rPr>
              <w:t>cousin (m)</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Cousine (-n)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cousin (f)</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Familie (-n)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family</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Frau (-en)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woman, wife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Freundin (-nen)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(girl)friend</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geben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to give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proofErr w:type="spellStart"/>
            <w:r w:rsidRPr="00A32994">
              <w:rPr>
                <w:rFonts w:cs="Arial"/>
                <w:i/>
                <w:color w:val="808080" w:themeColor="background1" w:themeShade="80"/>
                <w:szCs w:val="20"/>
              </w:rPr>
              <w:t>gefallen</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to like, to please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Gemeinschaft (-en)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community, group</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das</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Geschenk</w:t>
            </w:r>
            <w:proofErr w:type="spellEnd"/>
            <w:r w:rsidRPr="00A32994">
              <w:rPr>
                <w:rFonts w:cs="Arial"/>
                <w:i/>
                <w:color w:val="808080" w:themeColor="background1" w:themeShade="80"/>
                <w:szCs w:val="20"/>
              </w:rPr>
              <w:t xml:space="preserve"> (-e)</w:t>
            </w:r>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present, gift</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geschieden</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divorced</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rPr>
            </w:pPr>
            <w:r w:rsidRPr="00CD1F85">
              <w:rPr>
                <w:rFonts w:eastAsia="Calibri" w:cs="Arial"/>
                <w:i/>
                <w:iCs/>
                <w:szCs w:val="20"/>
              </w:rPr>
              <w:t xml:space="preserve">es </w:t>
            </w:r>
            <w:proofErr w:type="spellStart"/>
            <w:r w:rsidRPr="00CD1F85">
              <w:rPr>
                <w:rFonts w:eastAsia="Calibri" w:cs="Arial"/>
                <w:i/>
                <w:iCs/>
                <w:szCs w:val="20"/>
              </w:rPr>
              <w:t>gibt</w:t>
            </w:r>
            <w:proofErr w:type="spellEnd"/>
          </w:p>
        </w:tc>
        <w:tc>
          <w:tcPr>
            <w:tcW w:w="3806" w:type="dxa"/>
          </w:tcPr>
          <w:p w:rsidR="0083084D" w:rsidRPr="0083084D" w:rsidRDefault="0083084D" w:rsidP="0083084D">
            <w:pPr>
              <w:rPr>
                <w:rFonts w:eastAsia="Calibri" w:cs="Arial"/>
                <w:szCs w:val="20"/>
              </w:rPr>
            </w:pPr>
            <w:r w:rsidRPr="00CD1F85">
              <w:rPr>
                <w:rFonts w:eastAsia="Calibri" w:cs="Arial"/>
                <w:szCs w:val="20"/>
              </w:rPr>
              <w:t>there is / are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p>
        </w:tc>
        <w:tc>
          <w:tcPr>
            <w:tcW w:w="3806" w:type="dxa"/>
          </w:tcPr>
          <w:p w:rsidR="0083084D" w:rsidRPr="0083084D" w:rsidRDefault="0083084D" w:rsidP="0083084D">
            <w:pPr>
              <w:rPr>
                <w:rFonts w:eastAsia="Calibri" w:cs="Arial"/>
                <w:i/>
                <w:iCs/>
                <w:szCs w:val="20"/>
              </w:rPr>
            </w:pPr>
            <w:proofErr w:type="spellStart"/>
            <w:r w:rsidRPr="00CD1F85">
              <w:rPr>
                <w:rFonts w:eastAsia="Calibri" w:cs="Arial"/>
                <w:i/>
                <w:iCs/>
                <w:szCs w:val="20"/>
              </w:rPr>
              <w:t>Glück</w:t>
            </w:r>
            <w:proofErr w:type="spellEnd"/>
            <w:r w:rsidRPr="00CD1F85">
              <w:rPr>
                <w:rFonts w:eastAsia="Calibri" w:cs="Arial"/>
                <w:i/>
                <w:iCs/>
                <w:szCs w:val="20"/>
              </w:rPr>
              <w:t xml:space="preserve"> </w:t>
            </w:r>
            <w:proofErr w:type="spellStart"/>
            <w:r w:rsidRPr="00CD1F85">
              <w:rPr>
                <w:rFonts w:eastAsia="Calibri" w:cs="Arial"/>
                <w:i/>
                <w:iCs/>
                <w:szCs w:val="20"/>
              </w:rPr>
              <w:t>haben</w:t>
            </w:r>
            <w:proofErr w:type="spellEnd"/>
          </w:p>
        </w:tc>
        <w:tc>
          <w:tcPr>
            <w:tcW w:w="3806" w:type="dxa"/>
          </w:tcPr>
          <w:p w:rsidR="0083084D" w:rsidRPr="0083084D" w:rsidRDefault="0083084D" w:rsidP="0083084D">
            <w:pPr>
              <w:rPr>
                <w:rFonts w:eastAsia="Calibri" w:cs="Arial"/>
                <w:szCs w:val="20"/>
              </w:rPr>
            </w:pPr>
            <w:r w:rsidRPr="00CD1F85">
              <w:rPr>
                <w:rFonts w:eastAsia="Calibri" w:cs="Arial"/>
                <w:szCs w:val="20"/>
              </w:rPr>
              <w:t>to be lucky</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proofErr w:type="spellStart"/>
            <w:r w:rsidRPr="00A32994">
              <w:rPr>
                <w:rFonts w:cs="Arial"/>
                <w:i/>
                <w:color w:val="808080" w:themeColor="background1" w:themeShade="80"/>
                <w:szCs w:val="20"/>
              </w:rPr>
              <w:t>glücklich</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happy</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Großeltern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grandparents (pl)</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Großmutter (¨)</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grandmother</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der</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Großvater (¨)</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grandfather</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jeder</w:t>
            </w:r>
            <w:proofErr w:type="spellEnd"/>
            <w:r w:rsidRPr="00A32994">
              <w:rPr>
                <w:rFonts w:cs="Arial"/>
                <w:i/>
                <w:color w:val="808080" w:themeColor="background1" w:themeShade="80"/>
                <w:szCs w:val="20"/>
              </w:rPr>
              <w:t xml:space="preserve"> / </w:t>
            </w:r>
            <w:proofErr w:type="spellStart"/>
            <w:r w:rsidRPr="00A32994">
              <w:rPr>
                <w:rFonts w:cs="Arial"/>
                <w:i/>
                <w:color w:val="808080" w:themeColor="background1" w:themeShade="80"/>
                <w:szCs w:val="20"/>
              </w:rPr>
              <w:t>jede</w:t>
            </w:r>
            <w:proofErr w:type="spellEnd"/>
            <w:r w:rsidRPr="00A32994">
              <w:rPr>
                <w:rFonts w:cs="Arial"/>
                <w:i/>
                <w:color w:val="808080" w:themeColor="background1" w:themeShade="80"/>
                <w:szCs w:val="20"/>
              </w:rPr>
              <w:t xml:space="preserve"> / </w:t>
            </w:r>
            <w:proofErr w:type="spellStart"/>
            <w:r w:rsidRPr="00A32994">
              <w:rPr>
                <w:rFonts w:cs="Arial"/>
                <w:i/>
                <w:color w:val="808080" w:themeColor="background1" w:themeShade="80"/>
                <w:szCs w:val="20"/>
              </w:rPr>
              <w:t>jedes</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each, every</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ledig</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single, unmarried</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liebevoll</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loving, affectionate</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806"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Morgen</w:t>
            </w:r>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morning</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806"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 xml:space="preserve">auf die </w:t>
            </w:r>
            <w:proofErr w:type="spellStart"/>
            <w:r w:rsidRPr="00A32994">
              <w:rPr>
                <w:rFonts w:cs="Arial"/>
                <w:i/>
                <w:color w:val="808080" w:themeColor="background1" w:themeShade="80"/>
                <w:szCs w:val="20"/>
              </w:rPr>
              <w:t>Nerven</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gehen</w:t>
            </w:r>
            <w:proofErr w:type="spellEnd"/>
          </w:p>
        </w:tc>
        <w:tc>
          <w:tcPr>
            <w:tcW w:w="3806" w:type="dxa"/>
          </w:tcPr>
          <w:p w:rsidR="0083084D" w:rsidRPr="0083084D" w:rsidRDefault="0083084D" w:rsidP="0083084D">
            <w:pPr>
              <w:rPr>
                <w:rFonts w:eastAsia="Calibri" w:cs="Arial"/>
                <w:szCs w:val="20"/>
              </w:rPr>
            </w:pPr>
            <w:r w:rsidRPr="00A32994">
              <w:rPr>
                <w:rFonts w:cs="Arial"/>
                <w:color w:val="808080" w:themeColor="background1" w:themeShade="80"/>
                <w:szCs w:val="20"/>
              </w:rPr>
              <w:t>to get on one’s nerves</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r w:rsidRPr="00CD1F85">
              <w:rPr>
                <w:rFonts w:eastAsia="Calibri" w:cs="Arial"/>
                <w:i/>
                <w:iCs/>
                <w:szCs w:val="20"/>
              </w:rPr>
              <w:t>die</w:t>
            </w:r>
          </w:p>
        </w:tc>
        <w:tc>
          <w:tcPr>
            <w:tcW w:w="3806" w:type="dxa"/>
          </w:tcPr>
          <w:p w:rsidR="0083084D" w:rsidRPr="0083084D" w:rsidRDefault="0083084D" w:rsidP="0083084D">
            <w:pPr>
              <w:rPr>
                <w:rFonts w:eastAsia="Calibri" w:cs="Arial"/>
                <w:i/>
                <w:iCs/>
                <w:szCs w:val="20"/>
              </w:rPr>
            </w:pPr>
            <w:r w:rsidRPr="00CD1F85">
              <w:rPr>
                <w:rFonts w:eastAsia="Calibri" w:cs="Arial"/>
                <w:i/>
                <w:iCs/>
                <w:szCs w:val="20"/>
              </w:rPr>
              <w:t>Oma (-s)</w:t>
            </w:r>
          </w:p>
        </w:tc>
        <w:tc>
          <w:tcPr>
            <w:tcW w:w="3806" w:type="dxa"/>
          </w:tcPr>
          <w:p w:rsidR="0083084D" w:rsidRPr="0083084D" w:rsidRDefault="0083084D" w:rsidP="0083084D">
            <w:pPr>
              <w:rPr>
                <w:rFonts w:eastAsia="Calibri" w:cs="Arial"/>
                <w:szCs w:val="20"/>
              </w:rPr>
            </w:pPr>
            <w:r w:rsidRPr="00CD1F85">
              <w:rPr>
                <w:rFonts w:eastAsia="Calibri" w:cs="Arial"/>
                <w:szCs w:val="20"/>
              </w:rPr>
              <w:t>granny, grandma</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r w:rsidRPr="00CD1F85">
              <w:rPr>
                <w:rFonts w:eastAsia="Calibri" w:cs="Arial"/>
                <w:i/>
                <w:iCs/>
                <w:szCs w:val="20"/>
              </w:rPr>
              <w:t>der</w:t>
            </w:r>
          </w:p>
        </w:tc>
        <w:tc>
          <w:tcPr>
            <w:tcW w:w="3806" w:type="dxa"/>
          </w:tcPr>
          <w:p w:rsidR="0083084D" w:rsidRPr="0083084D" w:rsidRDefault="0083084D" w:rsidP="0083084D">
            <w:pPr>
              <w:rPr>
                <w:rFonts w:eastAsia="Calibri" w:cs="Arial"/>
                <w:i/>
                <w:iCs/>
                <w:szCs w:val="20"/>
              </w:rPr>
            </w:pPr>
            <w:proofErr w:type="spellStart"/>
            <w:r w:rsidRPr="00CD1F85">
              <w:rPr>
                <w:rFonts w:eastAsia="Calibri" w:cs="Arial"/>
                <w:i/>
                <w:iCs/>
                <w:szCs w:val="20"/>
              </w:rPr>
              <w:t>Onkel</w:t>
            </w:r>
            <w:proofErr w:type="spellEnd"/>
            <w:r w:rsidRPr="00CD1F85">
              <w:rPr>
                <w:rFonts w:eastAsia="Calibri" w:cs="Arial"/>
                <w:i/>
                <w:iCs/>
                <w:szCs w:val="20"/>
              </w:rPr>
              <w:t xml:space="preserve"> (–)</w:t>
            </w:r>
          </w:p>
        </w:tc>
        <w:tc>
          <w:tcPr>
            <w:tcW w:w="3806" w:type="dxa"/>
          </w:tcPr>
          <w:p w:rsidR="0083084D" w:rsidRPr="0083084D" w:rsidRDefault="0083084D" w:rsidP="0083084D">
            <w:pPr>
              <w:rPr>
                <w:rFonts w:eastAsia="Calibri" w:cs="Arial"/>
                <w:szCs w:val="20"/>
              </w:rPr>
            </w:pPr>
            <w:r w:rsidRPr="00CD1F85">
              <w:rPr>
                <w:rFonts w:eastAsia="Calibri" w:cs="Arial"/>
                <w:szCs w:val="20"/>
              </w:rPr>
              <w:t>uncle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r w:rsidRPr="00CD1F85">
              <w:rPr>
                <w:rFonts w:eastAsia="Calibri" w:cs="Arial"/>
                <w:i/>
                <w:iCs/>
                <w:szCs w:val="20"/>
              </w:rPr>
              <w:t>der</w:t>
            </w:r>
          </w:p>
        </w:tc>
        <w:tc>
          <w:tcPr>
            <w:tcW w:w="3806" w:type="dxa"/>
          </w:tcPr>
          <w:p w:rsidR="0083084D" w:rsidRPr="0083084D" w:rsidRDefault="0083084D" w:rsidP="0083084D">
            <w:pPr>
              <w:rPr>
                <w:rFonts w:eastAsia="Calibri" w:cs="Arial"/>
                <w:i/>
                <w:iCs/>
                <w:szCs w:val="20"/>
              </w:rPr>
            </w:pPr>
            <w:proofErr w:type="spellStart"/>
            <w:r w:rsidRPr="00CD1F85">
              <w:rPr>
                <w:rFonts w:eastAsia="Calibri" w:cs="Arial"/>
                <w:i/>
                <w:iCs/>
                <w:szCs w:val="20"/>
              </w:rPr>
              <w:t>Opa</w:t>
            </w:r>
            <w:proofErr w:type="spellEnd"/>
            <w:r w:rsidRPr="00CD1F85">
              <w:rPr>
                <w:rFonts w:eastAsia="Calibri" w:cs="Arial"/>
                <w:i/>
                <w:iCs/>
                <w:szCs w:val="20"/>
              </w:rPr>
              <w:t xml:space="preserve"> (-s)</w:t>
            </w:r>
          </w:p>
        </w:tc>
        <w:tc>
          <w:tcPr>
            <w:tcW w:w="3806" w:type="dxa"/>
          </w:tcPr>
          <w:p w:rsidR="0083084D" w:rsidRPr="0083084D" w:rsidRDefault="0083084D" w:rsidP="0083084D">
            <w:pPr>
              <w:rPr>
                <w:rFonts w:eastAsia="Calibri" w:cs="Arial"/>
                <w:szCs w:val="20"/>
              </w:rPr>
            </w:pPr>
            <w:r w:rsidRPr="00CD1F85">
              <w:rPr>
                <w:rFonts w:eastAsia="Calibri" w:cs="Arial"/>
                <w:szCs w:val="20"/>
              </w:rPr>
              <w:t>grandad</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rPr>
            </w:pPr>
            <w:r w:rsidRPr="00CD1F85">
              <w:rPr>
                <w:rFonts w:eastAsia="Calibri" w:cs="Arial"/>
                <w:i/>
                <w:iCs/>
                <w:szCs w:val="20"/>
              </w:rPr>
              <w:t>der</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rPr>
              <w:t xml:space="preserve">Partner </w:t>
            </w:r>
            <w:r w:rsidRPr="00CD1F85">
              <w:rPr>
                <w:rFonts w:eastAsia="Calibri" w:cs="Arial"/>
                <w:i/>
                <w:iCs/>
                <w:szCs w:val="20"/>
                <w:lang w:val="de-DE"/>
              </w:rPr>
              <w:t>(–)</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partner (m)</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Partnerin (-nen)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partner (f)</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Person (-en)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person</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Stadt (¨-e)</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town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Stiefbruder</w:t>
            </w:r>
            <w:proofErr w:type="spellEnd"/>
            <w:r w:rsidRPr="00A32994">
              <w:rPr>
                <w:rFonts w:cs="Arial"/>
                <w:i/>
                <w:color w:val="808080" w:themeColor="background1" w:themeShade="80"/>
                <w:szCs w:val="20"/>
              </w:rPr>
              <w:t xml:space="preserve"> (¨)</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stepbrother</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Stiefmutter</w:t>
            </w:r>
            <w:proofErr w:type="spellEnd"/>
            <w:r w:rsidRPr="00A32994">
              <w:rPr>
                <w:rFonts w:cs="Arial"/>
                <w:i/>
                <w:color w:val="808080" w:themeColor="background1" w:themeShade="80"/>
                <w:szCs w:val="20"/>
              </w:rPr>
              <w:t xml:space="preserve"> (¨-)</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stepmother</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Stiefschwester</w:t>
            </w:r>
            <w:proofErr w:type="spellEnd"/>
            <w:r w:rsidRPr="00A32994">
              <w:rPr>
                <w:rFonts w:cs="Arial"/>
                <w:i/>
                <w:color w:val="808080" w:themeColor="background1" w:themeShade="80"/>
                <w:szCs w:val="20"/>
              </w:rPr>
              <w:t xml:space="preserve"> (-n)</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stepsister</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Stiefvater</w:t>
            </w:r>
            <w:proofErr w:type="spellEnd"/>
            <w:r w:rsidRPr="00A32994">
              <w:rPr>
                <w:rFonts w:cs="Arial"/>
                <w:i/>
                <w:color w:val="808080" w:themeColor="background1" w:themeShade="80"/>
                <w:szCs w:val="20"/>
              </w:rPr>
              <w:t xml:space="preserve"> (¨-)</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stepfather</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CD1F85">
              <w:rPr>
                <w:rFonts w:eastAsia="Calibri" w:cs="Arial"/>
                <w:i/>
                <w:iCs/>
                <w:szCs w:val="20"/>
                <w:lang w:val="de-DE"/>
              </w:rPr>
              <w:t>Tante (-n)</w:t>
            </w:r>
          </w:p>
        </w:tc>
        <w:tc>
          <w:tcPr>
            <w:tcW w:w="3806" w:type="dxa"/>
          </w:tcPr>
          <w:p w:rsidR="0083084D" w:rsidRPr="0083084D" w:rsidRDefault="0083084D" w:rsidP="0083084D">
            <w:pPr>
              <w:rPr>
                <w:rFonts w:eastAsia="Calibri" w:cs="Arial"/>
                <w:szCs w:val="20"/>
                <w:lang w:val="de-DE"/>
              </w:rPr>
            </w:pPr>
            <w:r w:rsidRPr="00CD1F85">
              <w:rPr>
                <w:rFonts w:eastAsia="Calibri" w:cs="Arial"/>
                <w:szCs w:val="20"/>
                <w:lang w:val="de-DE"/>
              </w:rPr>
              <w:t>aunt</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das</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Taschengeld</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er</w:t>
            </w:r>
            <w:proofErr w:type="spellEnd"/>
            <w:r w:rsidRPr="00A32994">
              <w:rPr>
                <w:rFonts w:cs="Arial"/>
                <w:i/>
                <w:color w:val="808080" w:themeColor="background1" w:themeShade="80"/>
                <w:szCs w:val="20"/>
              </w:rPr>
              <w:t>)</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pocket money</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das</w:t>
            </w: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Verhältnis</w:t>
            </w:r>
            <w:proofErr w:type="spellEnd"/>
            <w:r w:rsidRPr="00A32994">
              <w:rPr>
                <w:rFonts w:cs="Arial"/>
                <w:i/>
                <w:color w:val="808080" w:themeColor="background1" w:themeShade="80"/>
                <w:szCs w:val="20"/>
              </w:rPr>
              <w:t xml:space="preserve"> (-se)</w:t>
            </w:r>
          </w:p>
        </w:tc>
        <w:tc>
          <w:tcPr>
            <w:tcW w:w="3806"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relationship</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verheiratet</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married</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verlobt</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engaged (to someone)</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806"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verstehen (</w:t>
            </w:r>
            <w:proofErr w:type="spellStart"/>
            <w:r w:rsidRPr="00A32994">
              <w:rPr>
                <w:rFonts w:cs="Arial"/>
                <w:i/>
                <w:color w:val="808080" w:themeColor="background1" w:themeShade="80"/>
                <w:szCs w:val="20"/>
              </w:rPr>
              <w:t>mit</w:t>
            </w:r>
            <w:proofErr w:type="spellEnd"/>
            <w:r w:rsidRPr="00A32994">
              <w:rPr>
                <w:rFonts w:cs="Arial"/>
                <w:i/>
                <w:color w:val="808080" w:themeColor="background1" w:themeShade="80"/>
                <w:szCs w:val="20"/>
              </w:rPr>
              <w:t>)</w:t>
            </w:r>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to get on (with)</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vorbeikommen</w:t>
            </w:r>
          </w:p>
        </w:tc>
        <w:tc>
          <w:tcPr>
            <w:tcW w:w="3806" w:type="dxa"/>
          </w:tcPr>
          <w:p w:rsidR="0083084D" w:rsidRPr="0083084D" w:rsidRDefault="0083084D" w:rsidP="0083084D">
            <w:pPr>
              <w:rPr>
                <w:rFonts w:eastAsia="Calibri" w:cs="Arial"/>
                <w:szCs w:val="20"/>
              </w:rPr>
            </w:pPr>
            <w:r w:rsidRPr="0083084D">
              <w:rPr>
                <w:rFonts w:eastAsia="Calibri" w:cs="Arial"/>
                <w:szCs w:val="20"/>
              </w:rPr>
              <w:t>to call in, drop by</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die</w:t>
            </w:r>
          </w:p>
        </w:tc>
        <w:tc>
          <w:tcPr>
            <w:tcW w:w="3806"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Witwe (-n)</w:t>
            </w:r>
          </w:p>
        </w:tc>
        <w:tc>
          <w:tcPr>
            <w:tcW w:w="3806" w:type="dxa"/>
          </w:tcPr>
          <w:p w:rsidR="0083084D" w:rsidRPr="0083084D" w:rsidRDefault="0083084D" w:rsidP="0083084D">
            <w:pPr>
              <w:rPr>
                <w:rFonts w:eastAsia="Calibri" w:cs="Arial"/>
                <w:szCs w:val="20"/>
                <w:lang w:val="de-DE"/>
              </w:rPr>
            </w:pPr>
            <w:r w:rsidRPr="0083084D">
              <w:rPr>
                <w:rFonts w:eastAsia="Calibri" w:cs="Arial"/>
                <w:szCs w:val="20"/>
                <w:lang w:val="de-DE"/>
              </w:rPr>
              <w:t>widow</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wohnen</w:t>
            </w:r>
          </w:p>
        </w:tc>
        <w:tc>
          <w:tcPr>
            <w:tcW w:w="3806" w:type="dxa"/>
          </w:tcPr>
          <w:p w:rsidR="0083084D" w:rsidRPr="0083084D" w:rsidRDefault="0083084D" w:rsidP="0083084D">
            <w:pPr>
              <w:rPr>
                <w:rFonts w:eastAsia="Calibri" w:cs="Arial"/>
                <w:szCs w:val="20"/>
                <w:lang w:val="de-DE"/>
              </w:rPr>
            </w:pPr>
            <w:r w:rsidRPr="0083084D">
              <w:rPr>
                <w:rFonts w:eastAsia="Calibri" w:cs="Arial"/>
                <w:szCs w:val="20"/>
                <w:lang w:val="de-DE"/>
              </w:rPr>
              <w:t>to live, reside</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r w:rsidRPr="0083084D">
              <w:rPr>
                <w:rFonts w:eastAsia="Calibri" w:cs="Arial"/>
                <w:i/>
                <w:iCs/>
                <w:szCs w:val="20"/>
                <w:lang w:val="de-DE"/>
              </w:rPr>
              <w:t>zu dritt</w:t>
            </w:r>
          </w:p>
        </w:tc>
        <w:tc>
          <w:tcPr>
            <w:tcW w:w="3806" w:type="dxa"/>
          </w:tcPr>
          <w:p w:rsidR="0083084D" w:rsidRPr="0083084D" w:rsidRDefault="0083084D" w:rsidP="0083084D">
            <w:pPr>
              <w:rPr>
                <w:rFonts w:eastAsia="Calibri" w:cs="Arial"/>
                <w:szCs w:val="20"/>
                <w:lang w:val="de-DE"/>
              </w:rPr>
            </w:pPr>
            <w:r w:rsidRPr="0083084D">
              <w:rPr>
                <w:rFonts w:eastAsia="Calibri" w:cs="Arial"/>
                <w:szCs w:val="20"/>
                <w:lang w:val="de-DE"/>
              </w:rPr>
              <w:t>three (of us)</w:t>
            </w:r>
          </w:p>
        </w:tc>
      </w:tr>
      <w:tr w:rsidR="0083084D" w:rsidRPr="0083084D" w:rsidTr="0083084D">
        <w:trPr>
          <w:trHeight w:hRule="exact" w:val="284"/>
        </w:trPr>
        <w:tc>
          <w:tcPr>
            <w:tcW w:w="675" w:type="dxa"/>
          </w:tcPr>
          <w:p w:rsidR="0083084D" w:rsidRPr="0083084D" w:rsidRDefault="0083084D" w:rsidP="0083084D">
            <w:pPr>
              <w:rPr>
                <w:rFonts w:eastAsia="Calibri" w:cs="Arial"/>
                <w:i/>
                <w:iCs/>
                <w:szCs w:val="20"/>
                <w:lang w:val="de-DE"/>
              </w:rPr>
            </w:pPr>
          </w:p>
        </w:tc>
        <w:tc>
          <w:tcPr>
            <w:tcW w:w="3806" w:type="dxa"/>
          </w:tcPr>
          <w:p w:rsidR="0083084D" w:rsidRPr="0083084D" w:rsidRDefault="0083084D" w:rsidP="0083084D">
            <w:pPr>
              <w:rPr>
                <w:rFonts w:eastAsia="Calibri" w:cs="Arial"/>
                <w:i/>
                <w:iCs/>
                <w:szCs w:val="20"/>
                <w:lang w:val="de-DE"/>
              </w:rPr>
            </w:pPr>
            <w:proofErr w:type="spellStart"/>
            <w:r w:rsidRPr="00A32994">
              <w:rPr>
                <w:rFonts w:cs="Arial"/>
                <w:i/>
                <w:color w:val="808080" w:themeColor="background1" w:themeShade="80"/>
                <w:szCs w:val="20"/>
              </w:rPr>
              <w:t>zusammen</w:t>
            </w:r>
            <w:proofErr w:type="spellEnd"/>
          </w:p>
        </w:tc>
        <w:tc>
          <w:tcPr>
            <w:tcW w:w="3806" w:type="dxa"/>
          </w:tcPr>
          <w:p w:rsidR="0083084D" w:rsidRPr="0083084D" w:rsidRDefault="0083084D" w:rsidP="0083084D">
            <w:pPr>
              <w:rPr>
                <w:rFonts w:eastAsia="Calibri" w:cs="Arial"/>
                <w:szCs w:val="20"/>
                <w:lang w:val="de-DE"/>
              </w:rPr>
            </w:pPr>
            <w:r w:rsidRPr="00A32994">
              <w:rPr>
                <w:rFonts w:cs="Arial"/>
                <w:color w:val="808080" w:themeColor="background1" w:themeShade="80"/>
                <w:szCs w:val="20"/>
              </w:rPr>
              <w:t>together</w:t>
            </w:r>
          </w:p>
        </w:tc>
      </w:tr>
    </w:tbl>
    <w:p w:rsidR="00CD1F85" w:rsidRPr="00CD1F85" w:rsidRDefault="00CD1F85" w:rsidP="00DD68C0">
      <w:pPr>
        <w:rPr>
          <w:rFonts w:cs="Arial"/>
          <w:b/>
          <w:sz w:val="24"/>
          <w:szCs w:val="24"/>
          <w:lang w:val="de-DE"/>
        </w:rPr>
      </w:pPr>
    </w:p>
    <w:p w:rsidR="00CD1F85" w:rsidRDefault="00CD1F85" w:rsidP="00DD68C0">
      <w:pPr>
        <w:rPr>
          <w:b/>
          <w:sz w:val="24"/>
          <w:szCs w:val="24"/>
          <w:lang w:val="fr-FR"/>
        </w:rPr>
      </w:pPr>
      <w:r w:rsidRPr="000C7374">
        <w:rPr>
          <w:b/>
          <w:sz w:val="24"/>
          <w:szCs w:val="24"/>
          <w:lang w:val="fr-FR"/>
        </w:rPr>
        <w:t>1.1</w:t>
      </w:r>
      <w:r>
        <w:rPr>
          <w:b/>
          <w:sz w:val="24"/>
          <w:szCs w:val="24"/>
          <w:lang w:val="fr-FR"/>
        </w:rPr>
        <w:t xml:space="preserve"> H</w:t>
      </w:r>
      <w:r w:rsidRPr="000C7374">
        <w:rPr>
          <w:b/>
          <w:sz w:val="24"/>
          <w:szCs w:val="24"/>
          <w:lang w:val="fr-FR"/>
        </w:rPr>
        <w:t xml:space="preserve"> </w:t>
      </w:r>
      <w:proofErr w:type="spellStart"/>
      <w:r>
        <w:rPr>
          <w:b/>
          <w:sz w:val="24"/>
          <w:szCs w:val="24"/>
          <w:lang w:val="fr-FR"/>
        </w:rPr>
        <w:t>Beziehungen</w:t>
      </w:r>
      <w:proofErr w:type="spellEnd"/>
      <w:r>
        <w:rPr>
          <w:b/>
          <w:sz w:val="24"/>
          <w:szCs w:val="24"/>
          <w:lang w:val="fr-FR"/>
        </w:rPr>
        <w:t xml:space="preserve"> </w:t>
      </w:r>
      <w:proofErr w:type="spellStart"/>
      <w:r>
        <w:rPr>
          <w:b/>
          <w:sz w:val="24"/>
          <w:szCs w:val="24"/>
          <w:lang w:val="fr-FR"/>
        </w:rPr>
        <w:t>zu</w:t>
      </w:r>
      <w:proofErr w:type="spellEnd"/>
      <w:r>
        <w:rPr>
          <w:b/>
          <w:sz w:val="24"/>
          <w:szCs w:val="24"/>
          <w:lang w:val="fr-FR"/>
        </w:rPr>
        <w:t xml:space="preserve"> </w:t>
      </w:r>
      <w:proofErr w:type="spellStart"/>
      <w:r>
        <w:rPr>
          <w:b/>
          <w:sz w:val="24"/>
          <w:szCs w:val="24"/>
          <w:lang w:val="fr-FR"/>
        </w:rPr>
        <w:t>Fmailie</w:t>
      </w:r>
      <w:proofErr w:type="spellEnd"/>
      <w:r>
        <w:rPr>
          <w:b/>
          <w:sz w:val="24"/>
          <w:szCs w:val="24"/>
          <w:lang w:val="fr-FR"/>
        </w:rPr>
        <w:t xml:space="preserve"> </w:t>
      </w:r>
      <w:proofErr w:type="spellStart"/>
      <w:r>
        <w:rPr>
          <w:b/>
          <w:sz w:val="24"/>
          <w:szCs w:val="24"/>
          <w:lang w:val="fr-FR"/>
        </w:rPr>
        <w:t>und</w:t>
      </w:r>
      <w:proofErr w:type="spellEnd"/>
      <w:r>
        <w:rPr>
          <w:b/>
          <w:sz w:val="24"/>
          <w:szCs w:val="24"/>
          <w:lang w:val="fr-FR"/>
        </w:rPr>
        <w:t xml:space="preserve"> </w:t>
      </w:r>
      <w:proofErr w:type="spellStart"/>
      <w:r>
        <w:rPr>
          <w:b/>
          <w:sz w:val="24"/>
          <w:szCs w:val="24"/>
          <w:lang w:val="fr-FR"/>
        </w:rPr>
        <w:t>Freunden</w:t>
      </w:r>
      <w:proofErr w:type="spell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
        <w:gridCol w:w="3471"/>
        <w:gridCol w:w="3472"/>
      </w:tblGrid>
      <w:tr w:rsidR="0083084D" w:rsidRPr="0083084D" w:rsidTr="0083084D">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71" w:type="dxa"/>
          </w:tcPr>
          <w:p w:rsidR="0083084D" w:rsidRPr="0083084D" w:rsidRDefault="0083084D" w:rsidP="0083084D">
            <w:pPr>
              <w:rPr>
                <w:rFonts w:cs="Arial"/>
                <w:i/>
                <w:iCs/>
                <w:szCs w:val="20"/>
                <w:lang w:val="de-DE"/>
              </w:rPr>
            </w:pPr>
            <w:r w:rsidRPr="0083084D">
              <w:rPr>
                <w:rFonts w:cs="Arial"/>
                <w:i/>
                <w:iCs/>
                <w:szCs w:val="20"/>
                <w:lang w:val="de-DE"/>
              </w:rPr>
              <w:t>Angewohnheit (-en)</w:t>
            </w:r>
          </w:p>
        </w:tc>
        <w:tc>
          <w:tcPr>
            <w:tcW w:w="3472" w:type="dxa"/>
          </w:tcPr>
          <w:p w:rsidR="0083084D" w:rsidRPr="0083084D" w:rsidRDefault="0083084D" w:rsidP="0083084D">
            <w:pPr>
              <w:rPr>
                <w:rFonts w:cs="Arial"/>
                <w:szCs w:val="20"/>
                <w:lang w:val="de-DE"/>
              </w:rPr>
            </w:pPr>
            <w:r w:rsidRPr="0083084D">
              <w:rPr>
                <w:rFonts w:cs="Arial"/>
                <w:szCs w:val="20"/>
                <w:lang w:val="de-DE"/>
              </w:rPr>
              <w:t>habit</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ärgern</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über</w:t>
            </w:r>
            <w:proofErr w:type="spellEnd"/>
            <w:r w:rsidRPr="00A32994">
              <w:rPr>
                <w:rFonts w:cs="Arial"/>
                <w:i/>
                <w:color w:val="808080" w:themeColor="background1" w:themeShade="80"/>
                <w:szCs w:val="20"/>
              </w:rPr>
              <w:t>)</w:t>
            </w:r>
          </w:p>
        </w:tc>
        <w:tc>
          <w:tcPr>
            <w:tcW w:w="3472" w:type="dxa"/>
          </w:tcPr>
          <w:p w:rsidR="0083084D" w:rsidRPr="0083084D" w:rsidRDefault="0083084D" w:rsidP="0083084D">
            <w:pPr>
              <w:rPr>
                <w:rFonts w:cs="Arial"/>
                <w:szCs w:val="20"/>
                <w:lang w:val="de-DE"/>
              </w:rPr>
            </w:pPr>
            <w:r w:rsidRPr="00A32994">
              <w:rPr>
                <w:rFonts w:cs="Arial"/>
                <w:color w:val="808080" w:themeColor="background1" w:themeShade="80"/>
                <w:szCs w:val="20"/>
              </w:rPr>
              <w:t>to get annoyed (about)</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besprechen</w:t>
            </w:r>
          </w:p>
        </w:tc>
        <w:tc>
          <w:tcPr>
            <w:tcW w:w="3472" w:type="dxa"/>
          </w:tcPr>
          <w:p w:rsidR="0083084D" w:rsidRPr="0083084D" w:rsidRDefault="0083084D" w:rsidP="0083084D">
            <w:pPr>
              <w:rPr>
                <w:rFonts w:cs="Arial"/>
                <w:szCs w:val="20"/>
                <w:lang w:val="de-DE"/>
              </w:rPr>
            </w:pPr>
            <w:r w:rsidRPr="0083084D">
              <w:rPr>
                <w:rFonts w:cs="Arial"/>
                <w:szCs w:val="20"/>
                <w:lang w:val="de-DE"/>
              </w:rPr>
              <w:t>to discuss</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Beziehung</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en</w:t>
            </w:r>
            <w:proofErr w:type="spellEnd"/>
            <w:r w:rsidRPr="00A32994">
              <w:rPr>
                <w:rFonts w:cs="Arial"/>
                <w:i/>
                <w:color w:val="808080" w:themeColor="background1" w:themeShade="80"/>
                <w:szCs w:val="20"/>
              </w:rPr>
              <w:t>)</w:t>
            </w:r>
          </w:p>
        </w:tc>
        <w:tc>
          <w:tcPr>
            <w:tcW w:w="3472" w:type="dxa"/>
          </w:tcPr>
          <w:p w:rsidR="0083084D" w:rsidRPr="0083084D" w:rsidRDefault="0083084D" w:rsidP="0083084D">
            <w:pPr>
              <w:rPr>
                <w:rFonts w:cs="Arial"/>
                <w:szCs w:val="20"/>
                <w:lang w:val="de-DE"/>
              </w:rPr>
            </w:pPr>
            <w:r w:rsidRPr="00A32994">
              <w:rPr>
                <w:rFonts w:cs="Arial"/>
                <w:color w:val="808080" w:themeColor="background1" w:themeShade="80"/>
                <w:szCs w:val="20"/>
              </w:rPr>
              <w:t>relationship</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in die Brüche gehen</w:t>
            </w:r>
          </w:p>
        </w:tc>
        <w:tc>
          <w:tcPr>
            <w:tcW w:w="3472" w:type="dxa"/>
          </w:tcPr>
          <w:p w:rsidR="0083084D" w:rsidRPr="0083084D" w:rsidRDefault="0083084D" w:rsidP="0083084D">
            <w:pPr>
              <w:rPr>
                <w:rFonts w:cs="Arial"/>
                <w:szCs w:val="20"/>
                <w:lang w:val="de-DE"/>
              </w:rPr>
            </w:pPr>
            <w:r w:rsidRPr="0083084D">
              <w:rPr>
                <w:rFonts w:cs="Arial"/>
                <w:szCs w:val="20"/>
                <w:lang w:val="de-DE"/>
              </w:rPr>
              <w:t>to break up</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dann</w:t>
            </w:r>
            <w:proofErr w:type="spellEnd"/>
            <w:r w:rsidRPr="00A32994">
              <w:rPr>
                <w:rFonts w:cs="Arial"/>
                <w:i/>
                <w:color w:val="808080" w:themeColor="background1" w:themeShade="80"/>
                <w:szCs w:val="20"/>
              </w:rPr>
              <w:t xml:space="preserve"> und </w:t>
            </w:r>
            <w:proofErr w:type="spellStart"/>
            <w:r w:rsidRPr="00A32994">
              <w:rPr>
                <w:rFonts w:cs="Arial"/>
                <w:i/>
                <w:color w:val="808080" w:themeColor="background1" w:themeShade="80"/>
                <w:szCs w:val="20"/>
              </w:rPr>
              <w:t>wann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now and then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Ehe</w:t>
            </w:r>
            <w:proofErr w:type="spellEnd"/>
            <w:r w:rsidRPr="00A32994">
              <w:rPr>
                <w:rFonts w:cs="Arial"/>
                <w:i/>
                <w:color w:val="808080" w:themeColor="background1" w:themeShade="80"/>
                <w:szCs w:val="20"/>
              </w:rPr>
              <w:t xml:space="preserve"> (-n)</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marriage</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eifersüchtig</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jealous</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der</w:t>
            </w:r>
          </w:p>
        </w:tc>
        <w:tc>
          <w:tcPr>
            <w:tcW w:w="3471" w:type="dxa"/>
          </w:tcPr>
          <w:p w:rsidR="0083084D" w:rsidRPr="0083084D" w:rsidRDefault="0083084D" w:rsidP="0083084D">
            <w:pPr>
              <w:rPr>
                <w:rFonts w:cs="Arial"/>
                <w:i/>
                <w:iCs/>
                <w:szCs w:val="20"/>
                <w:lang w:val="de-DE"/>
              </w:rPr>
            </w:pPr>
            <w:r w:rsidRPr="0083084D">
              <w:rPr>
                <w:rFonts w:cs="Arial"/>
                <w:i/>
                <w:iCs/>
                <w:szCs w:val="20"/>
                <w:lang w:val="de-DE"/>
              </w:rPr>
              <w:t>Elternteil (-e)</w:t>
            </w:r>
          </w:p>
        </w:tc>
        <w:tc>
          <w:tcPr>
            <w:tcW w:w="3472" w:type="dxa"/>
          </w:tcPr>
          <w:p w:rsidR="0083084D" w:rsidRPr="0083084D" w:rsidRDefault="0083084D" w:rsidP="0083084D">
            <w:pPr>
              <w:rPr>
                <w:rFonts w:cs="Arial"/>
                <w:szCs w:val="20"/>
                <w:lang w:val="de-DE"/>
              </w:rPr>
            </w:pPr>
            <w:r w:rsidRPr="0083084D">
              <w:rPr>
                <w:rFonts w:cs="Arial"/>
                <w:szCs w:val="20"/>
                <w:lang w:val="de-DE"/>
              </w:rPr>
              <w:t>parent</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eng</w:t>
            </w:r>
          </w:p>
        </w:tc>
        <w:tc>
          <w:tcPr>
            <w:tcW w:w="3472" w:type="dxa"/>
          </w:tcPr>
          <w:p w:rsidR="0083084D" w:rsidRPr="0083084D" w:rsidRDefault="0083084D" w:rsidP="0083084D">
            <w:pPr>
              <w:rPr>
                <w:rFonts w:cs="Arial"/>
                <w:szCs w:val="20"/>
                <w:lang w:val="de-DE"/>
              </w:rPr>
            </w:pPr>
            <w:r w:rsidRPr="0083084D">
              <w:rPr>
                <w:rFonts w:cs="Arial"/>
                <w:szCs w:val="20"/>
                <w:lang w:val="de-DE"/>
              </w:rPr>
              <w:t>tight, close</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entschuldigen</w:t>
            </w:r>
            <w:proofErr w:type="spellEnd"/>
          </w:p>
        </w:tc>
        <w:tc>
          <w:tcPr>
            <w:tcW w:w="3472" w:type="dxa"/>
          </w:tcPr>
          <w:p w:rsidR="0083084D" w:rsidRPr="0083084D" w:rsidRDefault="0083084D" w:rsidP="0083084D">
            <w:pPr>
              <w:rPr>
                <w:rFonts w:cs="Arial"/>
                <w:szCs w:val="20"/>
                <w:lang w:val="de-DE"/>
              </w:rPr>
            </w:pPr>
            <w:r w:rsidRPr="00A32994">
              <w:rPr>
                <w:rFonts w:cs="Arial"/>
                <w:color w:val="808080" w:themeColor="background1" w:themeShade="80"/>
                <w:szCs w:val="20"/>
              </w:rPr>
              <w:t>to apologise</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entspannt</w:t>
            </w:r>
          </w:p>
        </w:tc>
        <w:tc>
          <w:tcPr>
            <w:tcW w:w="3472" w:type="dxa"/>
          </w:tcPr>
          <w:p w:rsidR="0083084D" w:rsidRPr="0083084D" w:rsidRDefault="0083084D" w:rsidP="0083084D">
            <w:pPr>
              <w:rPr>
                <w:rFonts w:cs="Arial"/>
                <w:szCs w:val="20"/>
                <w:lang w:val="de-DE"/>
              </w:rPr>
            </w:pPr>
            <w:r w:rsidRPr="0083084D">
              <w:rPr>
                <w:rFonts w:cs="Arial"/>
                <w:szCs w:val="20"/>
                <w:lang w:val="de-DE"/>
              </w:rPr>
              <w:t>relaxed</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71" w:type="dxa"/>
          </w:tcPr>
          <w:p w:rsidR="0083084D" w:rsidRPr="0083084D" w:rsidRDefault="0083084D" w:rsidP="0083084D">
            <w:pPr>
              <w:rPr>
                <w:rFonts w:cs="Arial"/>
                <w:i/>
                <w:iCs/>
                <w:szCs w:val="20"/>
                <w:lang w:val="de-DE"/>
              </w:rPr>
            </w:pPr>
            <w:r w:rsidRPr="0083084D">
              <w:rPr>
                <w:rFonts w:cs="Arial"/>
                <w:i/>
                <w:iCs/>
                <w:szCs w:val="20"/>
                <w:lang w:val="de-DE"/>
              </w:rPr>
              <w:t>Freiheit</w:t>
            </w:r>
          </w:p>
        </w:tc>
        <w:tc>
          <w:tcPr>
            <w:tcW w:w="3472" w:type="dxa"/>
          </w:tcPr>
          <w:p w:rsidR="0083084D" w:rsidRPr="0083084D" w:rsidRDefault="0083084D" w:rsidP="0083084D">
            <w:pPr>
              <w:rPr>
                <w:rFonts w:cs="Arial"/>
                <w:szCs w:val="20"/>
                <w:lang w:val="de-DE"/>
              </w:rPr>
            </w:pPr>
            <w:r w:rsidRPr="0083084D">
              <w:rPr>
                <w:rFonts w:cs="Arial"/>
                <w:szCs w:val="20"/>
                <w:lang w:val="de-DE"/>
              </w:rPr>
              <w:t>freedom</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der</w:t>
            </w:r>
          </w:p>
        </w:tc>
        <w:tc>
          <w:tcPr>
            <w:tcW w:w="3471" w:type="dxa"/>
          </w:tcPr>
          <w:p w:rsidR="0083084D" w:rsidRPr="0083084D" w:rsidRDefault="0083084D" w:rsidP="0083084D">
            <w:pPr>
              <w:rPr>
                <w:rFonts w:cs="Arial"/>
                <w:i/>
                <w:iCs/>
                <w:szCs w:val="20"/>
                <w:lang w:val="de-DE"/>
              </w:rPr>
            </w:pPr>
            <w:r w:rsidRPr="0083084D">
              <w:rPr>
                <w:rFonts w:cs="Arial"/>
                <w:i/>
                <w:iCs/>
                <w:szCs w:val="20"/>
                <w:lang w:val="de-DE"/>
              </w:rPr>
              <w:t>Freundeskreis (-e)</w:t>
            </w:r>
          </w:p>
        </w:tc>
        <w:tc>
          <w:tcPr>
            <w:tcW w:w="3472" w:type="dxa"/>
          </w:tcPr>
          <w:p w:rsidR="0083084D" w:rsidRPr="0083084D" w:rsidRDefault="0083084D" w:rsidP="0083084D">
            <w:pPr>
              <w:rPr>
                <w:rFonts w:cs="Arial"/>
                <w:szCs w:val="20"/>
                <w:lang w:val="de-DE"/>
              </w:rPr>
            </w:pPr>
            <w:r w:rsidRPr="0083084D">
              <w:rPr>
                <w:rFonts w:cs="Arial"/>
                <w:szCs w:val="20"/>
                <w:lang w:val="de-DE"/>
              </w:rPr>
              <w:t>circle of friends</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Freundschaft</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en</w:t>
            </w:r>
            <w:proofErr w:type="spellEnd"/>
            <w:r w:rsidRPr="00A32994">
              <w:rPr>
                <w:rFonts w:cs="Arial"/>
                <w:i/>
                <w:color w:val="808080" w:themeColor="background1" w:themeShade="80"/>
                <w:szCs w:val="20"/>
              </w:rPr>
              <w:t>)</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friendship</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fühlen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feel</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Geige</w:t>
            </w:r>
            <w:proofErr w:type="spellEnd"/>
            <w:r w:rsidRPr="00A32994">
              <w:rPr>
                <w:rFonts w:cs="Arial"/>
                <w:i/>
                <w:color w:val="808080" w:themeColor="background1" w:themeShade="80"/>
                <w:szCs w:val="20"/>
              </w:rPr>
              <w:t xml:space="preserve"> (-n)</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violin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gemein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mean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Grund</w:t>
            </w:r>
            <w:proofErr w:type="spellEnd"/>
            <w:r w:rsidRPr="00A32994">
              <w:rPr>
                <w:rFonts w:cs="Arial"/>
                <w:i/>
                <w:color w:val="808080" w:themeColor="background1" w:themeShade="80"/>
                <w:szCs w:val="20"/>
              </w:rPr>
              <w:t xml:space="preserve"> (¨-e)</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reason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hilfsbereit</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helpful</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interessieren</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für</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be interested in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kümmern</w:t>
            </w:r>
            <w:proofErr w:type="spellEnd"/>
            <w:r w:rsidRPr="00A32994">
              <w:rPr>
                <w:rFonts w:cs="Arial"/>
                <w:i/>
                <w:color w:val="808080" w:themeColor="background1" w:themeShade="80"/>
                <w:szCs w:val="20"/>
              </w:rPr>
              <w:t xml:space="preserve"> um</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take care of, to look after</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leiden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suffer, to stand</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71" w:type="dxa"/>
          </w:tcPr>
          <w:p w:rsidR="0083084D" w:rsidRPr="0083084D" w:rsidRDefault="0083084D" w:rsidP="0083084D">
            <w:pPr>
              <w:rPr>
                <w:rFonts w:cs="Arial"/>
                <w:i/>
                <w:iCs/>
                <w:szCs w:val="20"/>
                <w:lang w:val="de-DE"/>
              </w:rPr>
            </w:pPr>
            <w:r w:rsidRPr="0083084D">
              <w:rPr>
                <w:rFonts w:cs="Arial"/>
                <w:i/>
                <w:iCs/>
                <w:szCs w:val="20"/>
                <w:lang w:val="de-DE"/>
              </w:rPr>
              <w:t>Lösung (-en)</w:t>
            </w:r>
          </w:p>
        </w:tc>
        <w:tc>
          <w:tcPr>
            <w:tcW w:w="3472" w:type="dxa"/>
          </w:tcPr>
          <w:p w:rsidR="0083084D" w:rsidRPr="0083084D" w:rsidRDefault="0083084D" w:rsidP="0083084D">
            <w:pPr>
              <w:rPr>
                <w:rFonts w:cs="Arial"/>
                <w:szCs w:val="20"/>
                <w:lang w:val="de-DE"/>
              </w:rPr>
            </w:pPr>
            <w:r w:rsidRPr="0083084D">
              <w:rPr>
                <w:rFonts w:cs="Arial"/>
                <w:szCs w:val="20"/>
                <w:lang w:val="de-DE"/>
              </w:rPr>
              <w:t>solution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miteinander</w:t>
            </w:r>
            <w:proofErr w:type="spellEnd"/>
          </w:p>
        </w:tc>
        <w:tc>
          <w:tcPr>
            <w:tcW w:w="3472" w:type="dxa"/>
          </w:tcPr>
          <w:p w:rsidR="0083084D" w:rsidRPr="0083084D" w:rsidRDefault="0083084D" w:rsidP="0083084D">
            <w:pPr>
              <w:rPr>
                <w:rFonts w:cs="Arial"/>
                <w:szCs w:val="20"/>
                <w:lang w:val="de-DE"/>
              </w:rPr>
            </w:pPr>
            <w:r w:rsidRPr="00A32994">
              <w:rPr>
                <w:rFonts w:cs="Arial"/>
                <w:color w:val="808080" w:themeColor="background1" w:themeShade="80"/>
                <w:szCs w:val="20"/>
              </w:rPr>
              <w:t>with each other, together</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notwendig</w:t>
            </w:r>
          </w:p>
        </w:tc>
        <w:tc>
          <w:tcPr>
            <w:tcW w:w="3472" w:type="dxa"/>
          </w:tcPr>
          <w:p w:rsidR="0083084D" w:rsidRPr="0083084D" w:rsidRDefault="0083084D" w:rsidP="0083084D">
            <w:pPr>
              <w:rPr>
                <w:rFonts w:cs="Arial"/>
                <w:szCs w:val="20"/>
                <w:lang w:val="de-DE"/>
              </w:rPr>
            </w:pPr>
            <w:r w:rsidRPr="0083084D">
              <w:rPr>
                <w:rFonts w:cs="Arial"/>
                <w:szCs w:val="20"/>
                <w:lang w:val="de-DE"/>
              </w:rPr>
              <w:t>necessary, essential</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proofErr w:type="spellStart"/>
            <w:r w:rsidRPr="00A32994">
              <w:rPr>
                <w:rFonts w:cs="Arial"/>
                <w:i/>
                <w:color w:val="808080" w:themeColor="background1" w:themeShade="80"/>
                <w:szCs w:val="20"/>
              </w:rPr>
              <w:t>ruhig</w:t>
            </w:r>
            <w:proofErr w:type="spellEnd"/>
          </w:p>
        </w:tc>
        <w:tc>
          <w:tcPr>
            <w:tcW w:w="3472" w:type="dxa"/>
          </w:tcPr>
          <w:p w:rsidR="0083084D" w:rsidRPr="0083084D" w:rsidRDefault="0083084D" w:rsidP="0083084D">
            <w:pPr>
              <w:rPr>
                <w:rFonts w:cs="Arial"/>
                <w:szCs w:val="20"/>
                <w:lang w:val="de-DE"/>
              </w:rPr>
            </w:pPr>
            <w:r w:rsidRPr="00A32994">
              <w:rPr>
                <w:rFonts w:cs="Arial"/>
                <w:color w:val="808080" w:themeColor="background1" w:themeShade="80"/>
                <w:szCs w:val="20"/>
              </w:rPr>
              <w:t>quiet, calm</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lang w:val="de-DE"/>
              </w:rPr>
            </w:pPr>
            <w:r w:rsidRPr="0083084D">
              <w:rPr>
                <w:rFonts w:cs="Arial"/>
                <w:i/>
                <w:iCs/>
                <w:szCs w:val="20"/>
                <w:lang w:val="de-DE"/>
              </w:rPr>
              <w:t>sich Sorgen machen</w:t>
            </w:r>
          </w:p>
        </w:tc>
        <w:tc>
          <w:tcPr>
            <w:tcW w:w="3472" w:type="dxa"/>
          </w:tcPr>
          <w:p w:rsidR="0083084D" w:rsidRPr="0083084D" w:rsidRDefault="0083084D" w:rsidP="0083084D">
            <w:pPr>
              <w:rPr>
                <w:rFonts w:cs="Arial"/>
                <w:szCs w:val="20"/>
                <w:lang w:val="de-DE"/>
              </w:rPr>
            </w:pPr>
            <w:r w:rsidRPr="0083084D">
              <w:rPr>
                <w:rFonts w:cs="Arial"/>
                <w:szCs w:val="20"/>
                <w:lang w:val="de-DE"/>
              </w:rPr>
              <w:t>to worry</w:t>
            </w:r>
          </w:p>
        </w:tc>
      </w:tr>
      <w:tr w:rsidR="0083084D" w:rsidRPr="0083084D" w:rsidTr="0083084D">
        <w:trPr>
          <w:trHeight w:hRule="exact" w:val="284"/>
        </w:trPr>
        <w:tc>
          <w:tcPr>
            <w:tcW w:w="675" w:type="dxa"/>
          </w:tcPr>
          <w:p w:rsidR="0083084D" w:rsidRPr="0083084D" w:rsidRDefault="0083084D" w:rsidP="0083084D">
            <w:pPr>
              <w:rPr>
                <w:rFonts w:cs="Arial"/>
                <w:i/>
                <w:iCs/>
                <w:szCs w:val="20"/>
                <w:lang w:val="de-DE"/>
              </w:rPr>
            </w:pPr>
          </w:p>
        </w:tc>
        <w:tc>
          <w:tcPr>
            <w:tcW w:w="3471" w:type="dxa"/>
          </w:tcPr>
          <w:p w:rsidR="0083084D" w:rsidRPr="0083084D" w:rsidRDefault="0083084D" w:rsidP="0083084D">
            <w:pPr>
              <w:rPr>
                <w:rFonts w:cs="Arial"/>
                <w:i/>
                <w:iCs/>
                <w:szCs w:val="20"/>
              </w:rPr>
            </w:pPr>
            <w:r w:rsidRPr="0083084D">
              <w:rPr>
                <w:rFonts w:cs="Arial"/>
                <w:i/>
                <w:iCs/>
                <w:szCs w:val="20"/>
                <w:lang w:val="de-DE"/>
              </w:rPr>
              <w:t>ständi</w:t>
            </w:r>
            <w:r w:rsidRPr="0083084D">
              <w:rPr>
                <w:rFonts w:cs="Arial"/>
                <w:i/>
                <w:iCs/>
                <w:szCs w:val="20"/>
              </w:rPr>
              <w:t>g</w:t>
            </w:r>
          </w:p>
        </w:tc>
        <w:tc>
          <w:tcPr>
            <w:tcW w:w="3472" w:type="dxa"/>
          </w:tcPr>
          <w:p w:rsidR="0083084D" w:rsidRPr="0083084D" w:rsidRDefault="0083084D" w:rsidP="0083084D">
            <w:pPr>
              <w:rPr>
                <w:rFonts w:cs="Arial"/>
                <w:szCs w:val="20"/>
              </w:rPr>
            </w:pPr>
            <w:r w:rsidRPr="0083084D">
              <w:rPr>
                <w:rFonts w:cs="Arial"/>
                <w:szCs w:val="20"/>
              </w:rPr>
              <w:t>constantly</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streiten</w:t>
            </w:r>
            <w:proofErr w:type="spellEnd"/>
          </w:p>
        </w:tc>
        <w:tc>
          <w:tcPr>
            <w:tcW w:w="3472" w:type="dxa"/>
          </w:tcPr>
          <w:p w:rsidR="0083084D" w:rsidRPr="0083084D" w:rsidRDefault="0083084D" w:rsidP="0083084D">
            <w:pPr>
              <w:rPr>
                <w:rFonts w:cs="Arial"/>
                <w:szCs w:val="20"/>
              </w:rPr>
            </w:pPr>
            <w:r w:rsidRPr="00A32994">
              <w:rPr>
                <w:rFonts w:cs="Arial"/>
                <w:color w:val="808080" w:themeColor="background1" w:themeShade="80"/>
                <w:szCs w:val="20"/>
              </w:rPr>
              <w:t>to argue</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streng</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strict</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teilen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share</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unerträglich</w:t>
            </w:r>
            <w:proofErr w:type="spellEnd"/>
          </w:p>
        </w:tc>
        <w:tc>
          <w:tcPr>
            <w:tcW w:w="3472" w:type="dxa"/>
          </w:tcPr>
          <w:p w:rsidR="0083084D" w:rsidRPr="0083084D" w:rsidRDefault="0083084D" w:rsidP="0083084D">
            <w:pPr>
              <w:rPr>
                <w:rFonts w:cs="Arial"/>
                <w:szCs w:val="20"/>
              </w:rPr>
            </w:pPr>
            <w:r w:rsidRPr="0083084D">
              <w:rPr>
                <w:rFonts w:cs="Arial"/>
                <w:szCs w:val="20"/>
              </w:rPr>
              <w:t>unbearable</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unternehmen</w:t>
            </w:r>
            <w:proofErr w:type="spellEnd"/>
          </w:p>
        </w:tc>
        <w:tc>
          <w:tcPr>
            <w:tcW w:w="3472" w:type="dxa"/>
          </w:tcPr>
          <w:p w:rsidR="0083084D" w:rsidRPr="0083084D" w:rsidRDefault="0083084D" w:rsidP="0083084D">
            <w:pPr>
              <w:rPr>
                <w:rFonts w:cs="Arial"/>
                <w:szCs w:val="20"/>
              </w:rPr>
            </w:pPr>
            <w:r w:rsidRPr="0083084D">
              <w:rPr>
                <w:rFonts w:cs="Arial"/>
                <w:szCs w:val="20"/>
              </w:rPr>
              <w:t>to do, to undertake</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verderben</w:t>
            </w:r>
            <w:proofErr w:type="spellEnd"/>
          </w:p>
        </w:tc>
        <w:tc>
          <w:tcPr>
            <w:tcW w:w="3472" w:type="dxa"/>
          </w:tcPr>
          <w:p w:rsidR="0083084D" w:rsidRPr="0083084D" w:rsidRDefault="0083084D" w:rsidP="0083084D">
            <w:pPr>
              <w:rPr>
                <w:rFonts w:cs="Arial"/>
                <w:szCs w:val="20"/>
              </w:rPr>
            </w:pPr>
            <w:r w:rsidRPr="0083084D">
              <w:rPr>
                <w:rFonts w:cs="Arial"/>
                <w:szCs w:val="20"/>
              </w:rPr>
              <w:t>to spoil</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sich</w:t>
            </w:r>
            <w:proofErr w:type="spellEnd"/>
            <w:r w:rsidRPr="0083084D">
              <w:rPr>
                <w:rFonts w:cs="Arial"/>
                <w:i/>
                <w:iCs/>
                <w:szCs w:val="20"/>
              </w:rPr>
              <w:t xml:space="preserve"> </w:t>
            </w:r>
            <w:proofErr w:type="spellStart"/>
            <w:r w:rsidRPr="0083084D">
              <w:rPr>
                <w:rFonts w:cs="Arial"/>
                <w:i/>
                <w:iCs/>
                <w:szCs w:val="20"/>
              </w:rPr>
              <w:t>verlassen</w:t>
            </w:r>
            <w:proofErr w:type="spellEnd"/>
            <w:r w:rsidRPr="0083084D">
              <w:rPr>
                <w:rFonts w:cs="Arial"/>
                <w:i/>
                <w:iCs/>
                <w:szCs w:val="20"/>
              </w:rPr>
              <w:t xml:space="preserve"> auf</w:t>
            </w:r>
          </w:p>
        </w:tc>
        <w:tc>
          <w:tcPr>
            <w:tcW w:w="3472" w:type="dxa"/>
          </w:tcPr>
          <w:p w:rsidR="0083084D" w:rsidRPr="0083084D" w:rsidRDefault="0083084D" w:rsidP="0083084D">
            <w:pPr>
              <w:rPr>
                <w:rFonts w:cs="Arial"/>
                <w:szCs w:val="20"/>
              </w:rPr>
            </w:pPr>
            <w:r w:rsidRPr="0083084D">
              <w:rPr>
                <w:rFonts w:cs="Arial"/>
                <w:szCs w:val="20"/>
              </w:rPr>
              <w:t>to rely on</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vorstellen</w:t>
            </w:r>
            <w:proofErr w:type="spellEnd"/>
          </w:p>
        </w:tc>
        <w:tc>
          <w:tcPr>
            <w:tcW w:w="3472" w:type="dxa"/>
          </w:tcPr>
          <w:p w:rsidR="0083084D" w:rsidRPr="0083084D" w:rsidRDefault="0083084D" w:rsidP="0083084D">
            <w:pPr>
              <w:rPr>
                <w:rFonts w:cs="Arial"/>
                <w:szCs w:val="20"/>
              </w:rPr>
            </w:pPr>
            <w:r w:rsidRPr="00A32994">
              <w:rPr>
                <w:rFonts w:cs="Arial"/>
                <w:color w:val="808080" w:themeColor="background1" w:themeShade="80"/>
                <w:szCs w:val="20"/>
              </w:rPr>
              <w:t>to introduce oneself, to imagine</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sich</w:t>
            </w:r>
            <w:proofErr w:type="spellEnd"/>
            <w:r w:rsidRPr="0083084D">
              <w:rPr>
                <w:rFonts w:cs="Arial"/>
                <w:i/>
                <w:iCs/>
                <w:szCs w:val="20"/>
              </w:rPr>
              <w:t xml:space="preserve"> </w:t>
            </w:r>
            <w:proofErr w:type="spellStart"/>
            <w:r w:rsidRPr="0083084D">
              <w:rPr>
                <w:rFonts w:cs="Arial"/>
                <w:i/>
                <w:iCs/>
                <w:szCs w:val="20"/>
              </w:rPr>
              <w:t>wenden</w:t>
            </w:r>
            <w:proofErr w:type="spellEnd"/>
            <w:r w:rsidRPr="0083084D">
              <w:rPr>
                <w:rFonts w:cs="Arial"/>
                <w:i/>
                <w:iCs/>
                <w:szCs w:val="20"/>
              </w:rPr>
              <w:t xml:space="preserve"> an</w:t>
            </w:r>
          </w:p>
        </w:tc>
        <w:tc>
          <w:tcPr>
            <w:tcW w:w="3472" w:type="dxa"/>
          </w:tcPr>
          <w:p w:rsidR="0083084D" w:rsidRPr="0083084D" w:rsidRDefault="0083084D" w:rsidP="0083084D">
            <w:pPr>
              <w:rPr>
                <w:rFonts w:cs="Arial"/>
                <w:szCs w:val="20"/>
              </w:rPr>
            </w:pPr>
            <w:r w:rsidRPr="0083084D">
              <w:rPr>
                <w:rFonts w:cs="Arial"/>
                <w:szCs w:val="20"/>
              </w:rPr>
              <w:t>to turn to</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wichtig</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important</w:t>
            </w:r>
          </w:p>
        </w:tc>
      </w:tr>
      <w:tr w:rsidR="0083084D" w:rsidRPr="0083084D" w:rsidTr="0083084D">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zufrieden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content, happy</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83084D">
              <w:rPr>
                <w:rFonts w:cs="Arial"/>
                <w:i/>
                <w:iCs/>
                <w:szCs w:val="20"/>
              </w:rPr>
              <w:t>zugeben</w:t>
            </w:r>
            <w:proofErr w:type="spellEnd"/>
          </w:p>
        </w:tc>
        <w:tc>
          <w:tcPr>
            <w:tcW w:w="3472" w:type="dxa"/>
          </w:tcPr>
          <w:p w:rsidR="0083084D" w:rsidRPr="0083084D" w:rsidRDefault="0083084D" w:rsidP="0083084D">
            <w:pPr>
              <w:rPr>
                <w:rFonts w:cs="Arial"/>
                <w:szCs w:val="20"/>
              </w:rPr>
            </w:pPr>
            <w:r w:rsidRPr="0083084D">
              <w:rPr>
                <w:rFonts w:cs="Arial"/>
                <w:szCs w:val="20"/>
              </w:rPr>
              <w:t>to admit</w:t>
            </w:r>
          </w:p>
        </w:tc>
      </w:tr>
      <w:tr w:rsidR="0083084D" w:rsidRPr="0083084D" w:rsidTr="0083084D">
        <w:trPr>
          <w:trHeight w:hRule="exact" w:val="284"/>
        </w:trPr>
        <w:tc>
          <w:tcPr>
            <w:tcW w:w="675" w:type="dxa"/>
          </w:tcPr>
          <w:p w:rsidR="0083084D" w:rsidRPr="0083084D" w:rsidRDefault="0083084D" w:rsidP="0083084D">
            <w:pPr>
              <w:rPr>
                <w:rFonts w:cs="Arial"/>
                <w:i/>
                <w:iCs/>
                <w:szCs w:val="20"/>
              </w:rPr>
            </w:pPr>
          </w:p>
        </w:tc>
        <w:tc>
          <w:tcPr>
            <w:tcW w:w="3471" w:type="dxa"/>
          </w:tcPr>
          <w:p w:rsidR="0083084D" w:rsidRPr="0083084D" w:rsidRDefault="0083084D" w:rsidP="0083084D">
            <w:pPr>
              <w:rPr>
                <w:rFonts w:cs="Arial"/>
                <w:i/>
                <w:iCs/>
                <w:szCs w:val="20"/>
              </w:rPr>
            </w:pPr>
            <w:proofErr w:type="spellStart"/>
            <w:r w:rsidRPr="00A32994">
              <w:rPr>
                <w:rFonts w:cs="Arial"/>
                <w:i/>
                <w:color w:val="808080" w:themeColor="background1" w:themeShade="80"/>
                <w:szCs w:val="20"/>
              </w:rPr>
              <w:t>zuverlässig</w:t>
            </w:r>
            <w:proofErr w:type="spellEnd"/>
          </w:p>
        </w:tc>
        <w:tc>
          <w:tcPr>
            <w:tcW w:w="3472" w:type="dxa"/>
          </w:tcPr>
          <w:p w:rsidR="0083084D" w:rsidRPr="0083084D" w:rsidRDefault="0083084D" w:rsidP="0083084D">
            <w:pPr>
              <w:rPr>
                <w:rFonts w:cs="Arial"/>
                <w:szCs w:val="20"/>
              </w:rPr>
            </w:pPr>
            <w:r w:rsidRPr="00A32994">
              <w:rPr>
                <w:rFonts w:cs="Arial"/>
                <w:color w:val="808080" w:themeColor="background1" w:themeShade="80"/>
                <w:szCs w:val="20"/>
              </w:rPr>
              <w:t>reliable</w:t>
            </w:r>
          </w:p>
        </w:tc>
      </w:tr>
    </w:tbl>
    <w:p w:rsidR="00633880" w:rsidRDefault="00633880" w:rsidP="00633880">
      <w:pPr>
        <w:rPr>
          <w:b/>
          <w:sz w:val="24"/>
          <w:szCs w:val="24"/>
          <w:lang w:val="fr-FR"/>
        </w:rPr>
      </w:pPr>
    </w:p>
    <w:p w:rsidR="00CD1F85" w:rsidRDefault="00CD1F85" w:rsidP="00DD68C0">
      <w:pPr>
        <w:rPr>
          <w:b/>
          <w:sz w:val="24"/>
          <w:szCs w:val="24"/>
          <w:lang w:val="fr-FR"/>
        </w:rPr>
      </w:pPr>
      <w:r>
        <w:rPr>
          <w:b/>
          <w:sz w:val="24"/>
          <w:szCs w:val="24"/>
          <w:lang w:val="fr-FR"/>
        </w:rPr>
        <w:t xml:space="preserve">1.2 F </w:t>
      </w:r>
      <w:proofErr w:type="spellStart"/>
      <w:r>
        <w:rPr>
          <w:b/>
          <w:sz w:val="24"/>
          <w:szCs w:val="24"/>
          <w:lang w:val="fr-FR"/>
        </w:rPr>
        <w:t>Heiraten</w:t>
      </w:r>
      <w:proofErr w:type="spellEnd"/>
      <w:r>
        <w:rPr>
          <w:b/>
          <w:sz w:val="24"/>
          <w:szCs w:val="24"/>
          <w:lang w:val="fr-FR"/>
        </w:rPr>
        <w:t xml:space="preserve"> </w:t>
      </w:r>
      <w:proofErr w:type="spellStart"/>
      <w:r>
        <w:rPr>
          <w:b/>
          <w:sz w:val="24"/>
          <w:szCs w:val="24"/>
          <w:lang w:val="fr-FR"/>
        </w:rPr>
        <w:t>oder</w:t>
      </w:r>
      <w:proofErr w:type="spellEnd"/>
      <w:r>
        <w:rPr>
          <w:b/>
          <w:sz w:val="24"/>
          <w:szCs w:val="24"/>
          <w:lang w:val="fr-FR"/>
        </w:rPr>
        <w:t xml:space="preserve"> </w:t>
      </w:r>
      <w:proofErr w:type="spellStart"/>
      <w:proofErr w:type="gramStart"/>
      <w:r>
        <w:rPr>
          <w:b/>
          <w:sz w:val="24"/>
          <w:szCs w:val="24"/>
          <w:lang w:val="fr-FR"/>
        </w:rPr>
        <w:t>nicht</w:t>
      </w:r>
      <w:proofErr w:type="spellEnd"/>
      <w:r>
        <w:rPr>
          <w:b/>
          <w:sz w:val="24"/>
          <w:szCs w:val="24"/>
          <w:lang w:val="fr-FR"/>
        </w:rPr>
        <w:t>?</w:t>
      </w:r>
      <w:proofErr w:type="gramEnd"/>
    </w:p>
    <w:tbl>
      <w:tblPr>
        <w:tblStyle w:val="TableGrid"/>
        <w:tblW w:w="104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
        <w:gridCol w:w="3402"/>
        <w:gridCol w:w="3544"/>
        <w:gridCol w:w="2796"/>
      </w:tblGrid>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A32994">
              <w:rPr>
                <w:rFonts w:cs="Arial"/>
                <w:i/>
                <w:color w:val="808080" w:themeColor="background1" w:themeShade="80"/>
                <w:szCs w:val="20"/>
              </w:rPr>
              <w:t>anders</w:t>
            </w:r>
            <w:proofErr w:type="spellEnd"/>
          </w:p>
        </w:tc>
        <w:tc>
          <w:tcPr>
            <w:tcW w:w="3544" w:type="dxa"/>
          </w:tcPr>
          <w:p w:rsidR="0083084D" w:rsidRPr="0083084D" w:rsidRDefault="0083084D" w:rsidP="00A32994">
            <w:pPr>
              <w:rPr>
                <w:rFonts w:cs="Arial"/>
                <w:szCs w:val="20"/>
              </w:rPr>
            </w:pPr>
            <w:r w:rsidRPr="00A32994">
              <w:rPr>
                <w:rFonts w:cs="Arial"/>
                <w:color w:val="808080" w:themeColor="background1" w:themeShade="80"/>
                <w:szCs w:val="20"/>
              </w:rPr>
              <w:t>different(</w:t>
            </w:r>
            <w:proofErr w:type="spellStart"/>
            <w:r w:rsidRPr="00A32994">
              <w:rPr>
                <w:rFonts w:cs="Arial"/>
                <w:color w:val="808080" w:themeColor="background1" w:themeShade="80"/>
                <w:szCs w:val="20"/>
              </w:rPr>
              <w:t>ly</w:t>
            </w:r>
            <w:proofErr w:type="spellEnd"/>
            <w:proofErr w:type="gramStart"/>
            <w:r w:rsidRPr="00A32994">
              <w:rPr>
                <w:rFonts w:cs="Arial"/>
                <w:color w:val="808080" w:themeColor="background1" w:themeShade="80"/>
                <w:szCs w:val="20"/>
              </w:rPr>
              <w:t>),</w:t>
            </w:r>
            <w:r w:rsidR="00A32994">
              <w:rPr>
                <w:rFonts w:cs="Arial"/>
                <w:color w:val="808080" w:themeColor="background1" w:themeShade="80"/>
                <w:szCs w:val="20"/>
              </w:rPr>
              <w:t>in</w:t>
            </w:r>
            <w:proofErr w:type="gramEnd"/>
            <w:r w:rsidR="00A32994">
              <w:rPr>
                <w:rFonts w:cs="Arial"/>
                <w:color w:val="808080" w:themeColor="background1" w:themeShade="80"/>
                <w:szCs w:val="20"/>
              </w:rPr>
              <w:t xml:space="preserve"> a different way</w:t>
            </w:r>
            <w:r w:rsidRPr="0083084D">
              <w:rPr>
                <w:rFonts w:cs="Arial"/>
                <w:szCs w:val="20"/>
              </w:rPr>
              <w:t xml:space="preserve"> different way</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83084D">
              <w:rPr>
                <w:rFonts w:cs="Arial"/>
                <w:i/>
                <w:iCs/>
                <w:szCs w:val="20"/>
              </w:rPr>
              <w:t>aufgeregt</w:t>
            </w:r>
            <w:proofErr w:type="spellEnd"/>
          </w:p>
        </w:tc>
        <w:tc>
          <w:tcPr>
            <w:tcW w:w="3544" w:type="dxa"/>
          </w:tcPr>
          <w:p w:rsidR="0083084D" w:rsidRPr="0083084D" w:rsidRDefault="0083084D" w:rsidP="0083084D">
            <w:pPr>
              <w:rPr>
                <w:rFonts w:cs="Arial"/>
                <w:szCs w:val="20"/>
              </w:rPr>
            </w:pPr>
            <w:r w:rsidRPr="0083084D">
              <w:rPr>
                <w:rFonts w:cs="Arial"/>
                <w:szCs w:val="20"/>
              </w:rPr>
              <w:t>excited</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beide</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both</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bestimmt</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definite(</w:t>
            </w:r>
            <w:proofErr w:type="spellStart"/>
            <w:r w:rsidRPr="00A32994">
              <w:rPr>
                <w:rFonts w:cs="Arial"/>
                <w:color w:val="808080" w:themeColor="background1" w:themeShade="80"/>
                <w:szCs w:val="20"/>
              </w:rPr>
              <w:t>ly</w:t>
            </w:r>
            <w:proofErr w:type="spellEnd"/>
            <w:r w:rsidRPr="00A32994">
              <w:rPr>
                <w:rFonts w:cs="Arial"/>
                <w:color w:val="808080" w:themeColor="background1" w:themeShade="80"/>
                <w:szCs w:val="20"/>
              </w:rPr>
              <w:t>), certain(</w:t>
            </w:r>
            <w:proofErr w:type="spellStart"/>
            <w:r w:rsidRPr="00A32994">
              <w:rPr>
                <w:rFonts w:cs="Arial"/>
                <w:color w:val="808080" w:themeColor="background1" w:themeShade="80"/>
                <w:szCs w:val="20"/>
              </w:rPr>
              <w:t>ly</w:t>
            </w:r>
            <w:proofErr w:type="spellEnd"/>
            <w:r w:rsidRPr="00A32994">
              <w:rPr>
                <w:rFonts w:cs="Arial"/>
                <w:color w:val="808080" w:themeColor="background1" w:themeShade="80"/>
                <w:szCs w:val="20"/>
              </w:rPr>
              <w:t>)</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brauchen</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need</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dagegen</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against, opposed to something</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dauern</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last</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r w:rsidRPr="0083084D">
              <w:rPr>
                <w:rFonts w:cs="Arial"/>
                <w:i/>
                <w:iCs/>
                <w:szCs w:val="20"/>
              </w:rPr>
              <w:t>das</w:t>
            </w:r>
          </w:p>
        </w:tc>
        <w:tc>
          <w:tcPr>
            <w:tcW w:w="3402" w:type="dxa"/>
          </w:tcPr>
          <w:p w:rsidR="0083084D" w:rsidRPr="0083084D" w:rsidRDefault="0083084D" w:rsidP="0083084D">
            <w:pPr>
              <w:rPr>
                <w:rFonts w:cs="Arial"/>
                <w:i/>
                <w:iCs/>
                <w:szCs w:val="20"/>
              </w:rPr>
            </w:pPr>
            <w:proofErr w:type="spellStart"/>
            <w:r w:rsidRPr="0083084D">
              <w:rPr>
                <w:rFonts w:cs="Arial"/>
                <w:i/>
                <w:iCs/>
                <w:szCs w:val="20"/>
              </w:rPr>
              <w:t>Ehepaar</w:t>
            </w:r>
            <w:proofErr w:type="spellEnd"/>
            <w:r w:rsidRPr="0083084D">
              <w:rPr>
                <w:rFonts w:cs="Arial"/>
                <w:i/>
                <w:iCs/>
                <w:szCs w:val="20"/>
              </w:rPr>
              <w:t xml:space="preserve"> (-e)</w:t>
            </w:r>
          </w:p>
        </w:tc>
        <w:tc>
          <w:tcPr>
            <w:tcW w:w="3544" w:type="dxa"/>
          </w:tcPr>
          <w:p w:rsidR="0083084D" w:rsidRPr="0083084D" w:rsidRDefault="0083084D" w:rsidP="0083084D">
            <w:pPr>
              <w:rPr>
                <w:rFonts w:cs="Arial"/>
                <w:szCs w:val="20"/>
              </w:rPr>
            </w:pPr>
            <w:r w:rsidRPr="0083084D">
              <w:rPr>
                <w:rFonts w:cs="Arial"/>
                <w:szCs w:val="20"/>
              </w:rPr>
              <w:t>married, couple</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A32994">
              <w:rPr>
                <w:rFonts w:cs="Arial"/>
                <w:i/>
                <w:color w:val="808080" w:themeColor="background1" w:themeShade="80"/>
                <w:szCs w:val="20"/>
              </w:rPr>
              <w:t>ehrlich</w:t>
            </w:r>
            <w:proofErr w:type="spellEnd"/>
          </w:p>
        </w:tc>
        <w:tc>
          <w:tcPr>
            <w:tcW w:w="3544" w:type="dxa"/>
          </w:tcPr>
          <w:p w:rsidR="0083084D" w:rsidRPr="0083084D" w:rsidRDefault="0083084D" w:rsidP="0083084D">
            <w:pPr>
              <w:rPr>
                <w:rFonts w:cs="Arial"/>
                <w:szCs w:val="20"/>
              </w:rPr>
            </w:pPr>
            <w:r w:rsidRPr="00A32994">
              <w:rPr>
                <w:rFonts w:cs="Arial"/>
                <w:color w:val="808080" w:themeColor="background1" w:themeShade="80"/>
                <w:szCs w:val="20"/>
              </w:rPr>
              <w:t>honest</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83084D">
              <w:rPr>
                <w:rFonts w:cs="Arial"/>
                <w:i/>
                <w:iCs/>
                <w:szCs w:val="20"/>
              </w:rPr>
              <w:t>erwarten</w:t>
            </w:r>
            <w:proofErr w:type="spellEnd"/>
          </w:p>
        </w:tc>
        <w:tc>
          <w:tcPr>
            <w:tcW w:w="3544" w:type="dxa"/>
          </w:tcPr>
          <w:p w:rsidR="0083084D" w:rsidRPr="0083084D" w:rsidRDefault="0083084D" w:rsidP="0083084D">
            <w:pPr>
              <w:rPr>
                <w:rFonts w:cs="Arial"/>
                <w:szCs w:val="20"/>
              </w:rPr>
            </w:pPr>
            <w:r w:rsidRPr="0083084D">
              <w:rPr>
                <w:rFonts w:cs="Arial"/>
                <w:szCs w:val="20"/>
              </w:rPr>
              <w:t>to wait, to expect</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sich</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freuen</w:t>
            </w:r>
            <w:proofErr w:type="spellEnd"/>
            <w:r w:rsidRPr="00A32994">
              <w:rPr>
                <w:rFonts w:cs="Arial"/>
                <w:i/>
                <w:color w:val="808080" w:themeColor="background1" w:themeShade="80"/>
                <w:szCs w:val="20"/>
              </w:rPr>
              <w:t xml:space="preserve"> auf</w:t>
            </w:r>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look forward to</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geduldig</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patient</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02"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Gesellschaft (-</w:t>
            </w:r>
            <w:proofErr w:type="spellStart"/>
            <w:r w:rsidRPr="00A32994">
              <w:rPr>
                <w:rFonts w:cs="Arial"/>
                <w:i/>
                <w:color w:val="808080" w:themeColor="background1" w:themeShade="80"/>
                <w:szCs w:val="20"/>
              </w:rPr>
              <w:t>en</w:t>
            </w:r>
            <w:proofErr w:type="spellEnd"/>
            <w:r w:rsidRPr="00A32994">
              <w:rPr>
                <w:rFonts w:cs="Arial"/>
                <w:i/>
                <w:color w:val="808080" w:themeColor="background1" w:themeShade="80"/>
                <w:szCs w:val="20"/>
              </w:rPr>
              <w:t>)</w:t>
            </w:r>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society</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02" w:type="dxa"/>
          </w:tcPr>
          <w:p w:rsidR="0083084D" w:rsidRPr="0083084D" w:rsidRDefault="0083084D" w:rsidP="0083084D">
            <w:pPr>
              <w:rPr>
                <w:rFonts w:cs="Arial"/>
                <w:i/>
                <w:iCs/>
                <w:szCs w:val="20"/>
                <w:lang w:val="de-DE"/>
              </w:rPr>
            </w:pPr>
            <w:r w:rsidRPr="0083084D">
              <w:rPr>
                <w:rFonts w:cs="Arial"/>
                <w:i/>
                <w:iCs/>
                <w:szCs w:val="20"/>
                <w:lang w:val="de-DE"/>
              </w:rPr>
              <w:t>goldene Hochzeit</w:t>
            </w:r>
          </w:p>
        </w:tc>
        <w:tc>
          <w:tcPr>
            <w:tcW w:w="3544" w:type="dxa"/>
          </w:tcPr>
          <w:p w:rsidR="0083084D" w:rsidRPr="0083084D" w:rsidRDefault="0083084D" w:rsidP="0083084D">
            <w:pPr>
              <w:rPr>
                <w:rFonts w:cs="Arial"/>
                <w:szCs w:val="20"/>
                <w:lang w:val="de-DE"/>
              </w:rPr>
            </w:pPr>
            <w:r w:rsidRPr="0083084D">
              <w:rPr>
                <w:rFonts w:cs="Arial"/>
                <w:szCs w:val="20"/>
                <w:lang w:val="de-DE"/>
              </w:rPr>
              <w:t>golden wedding</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rPr>
            </w:pPr>
            <w:r w:rsidRPr="00A32994">
              <w:rPr>
                <w:rFonts w:cs="Arial"/>
                <w:i/>
                <w:color w:val="808080" w:themeColor="background1" w:themeShade="80"/>
                <w:szCs w:val="20"/>
              </w:rPr>
              <w:t>leben</w:t>
            </w:r>
          </w:p>
        </w:tc>
        <w:tc>
          <w:tcPr>
            <w:tcW w:w="3544" w:type="dxa"/>
          </w:tcPr>
          <w:p w:rsidR="0083084D" w:rsidRPr="0083084D" w:rsidRDefault="0083084D" w:rsidP="0083084D">
            <w:pPr>
              <w:rPr>
                <w:rFonts w:cs="Arial"/>
                <w:szCs w:val="20"/>
              </w:rPr>
            </w:pPr>
            <w:r w:rsidRPr="00A32994">
              <w:rPr>
                <w:rFonts w:cs="Arial"/>
                <w:color w:val="808080" w:themeColor="background1" w:themeShade="80"/>
                <w:szCs w:val="20"/>
              </w:rPr>
              <w:t>to live</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r w:rsidRPr="0083084D">
              <w:rPr>
                <w:rFonts w:cs="Arial"/>
                <w:i/>
                <w:iCs/>
                <w:szCs w:val="20"/>
              </w:rPr>
              <w:t>der</w:t>
            </w:r>
          </w:p>
        </w:tc>
        <w:tc>
          <w:tcPr>
            <w:tcW w:w="3402" w:type="dxa"/>
          </w:tcPr>
          <w:p w:rsidR="0083084D" w:rsidRPr="0083084D" w:rsidRDefault="0083084D" w:rsidP="0083084D">
            <w:pPr>
              <w:rPr>
                <w:rFonts w:cs="Arial"/>
                <w:i/>
                <w:iCs/>
                <w:szCs w:val="20"/>
              </w:rPr>
            </w:pPr>
            <w:proofErr w:type="spellStart"/>
            <w:r w:rsidRPr="0083084D">
              <w:rPr>
                <w:rFonts w:cs="Arial"/>
                <w:i/>
                <w:iCs/>
                <w:szCs w:val="20"/>
              </w:rPr>
              <w:t>Lebensstil</w:t>
            </w:r>
            <w:proofErr w:type="spellEnd"/>
            <w:r w:rsidRPr="0083084D">
              <w:rPr>
                <w:rFonts w:cs="Arial"/>
                <w:i/>
                <w:iCs/>
                <w:szCs w:val="20"/>
              </w:rPr>
              <w:t xml:space="preserve"> (-e)</w:t>
            </w:r>
          </w:p>
        </w:tc>
        <w:tc>
          <w:tcPr>
            <w:tcW w:w="3544" w:type="dxa"/>
          </w:tcPr>
          <w:p w:rsidR="0083084D" w:rsidRPr="0083084D" w:rsidRDefault="0083084D" w:rsidP="0083084D">
            <w:pPr>
              <w:rPr>
                <w:rFonts w:cs="Arial"/>
                <w:szCs w:val="20"/>
              </w:rPr>
            </w:pPr>
            <w:r w:rsidRPr="0083084D">
              <w:rPr>
                <w:rFonts w:cs="Arial"/>
                <w:szCs w:val="20"/>
              </w:rPr>
              <w:t>lifestyle</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83084D">
              <w:rPr>
                <w:rFonts w:cs="Arial"/>
                <w:i/>
                <w:iCs/>
                <w:szCs w:val="20"/>
              </w:rPr>
              <w:t>lösen</w:t>
            </w:r>
            <w:proofErr w:type="spellEnd"/>
          </w:p>
        </w:tc>
        <w:tc>
          <w:tcPr>
            <w:tcW w:w="3544" w:type="dxa"/>
          </w:tcPr>
          <w:p w:rsidR="0083084D" w:rsidRPr="0083084D" w:rsidRDefault="0083084D" w:rsidP="0083084D">
            <w:pPr>
              <w:rPr>
                <w:rFonts w:cs="Arial"/>
                <w:szCs w:val="20"/>
              </w:rPr>
            </w:pPr>
            <w:r w:rsidRPr="0083084D">
              <w:rPr>
                <w:rFonts w:cs="Arial"/>
                <w:szCs w:val="20"/>
              </w:rPr>
              <w:t>to solve</w:t>
            </w:r>
          </w:p>
        </w:tc>
      </w:tr>
      <w:tr w:rsidR="0083084D" w:rsidRPr="0083084D" w:rsidTr="00A32994">
        <w:trPr>
          <w:gridAfter w:val="1"/>
          <w:wAfter w:w="2796" w:type="dxa"/>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rPr>
            </w:pPr>
            <w:proofErr w:type="spellStart"/>
            <w:r w:rsidRPr="0083084D">
              <w:rPr>
                <w:rFonts w:cs="Arial"/>
                <w:i/>
                <w:iCs/>
                <w:szCs w:val="20"/>
              </w:rPr>
              <w:t>etwas</w:t>
            </w:r>
            <w:proofErr w:type="spellEnd"/>
            <w:r w:rsidRPr="0083084D">
              <w:rPr>
                <w:rFonts w:cs="Arial"/>
                <w:i/>
                <w:iCs/>
                <w:szCs w:val="20"/>
              </w:rPr>
              <w:t xml:space="preserve"> Positives</w:t>
            </w:r>
          </w:p>
        </w:tc>
        <w:tc>
          <w:tcPr>
            <w:tcW w:w="3544" w:type="dxa"/>
          </w:tcPr>
          <w:p w:rsidR="0083084D" w:rsidRPr="0083084D" w:rsidRDefault="0083084D" w:rsidP="0083084D">
            <w:pPr>
              <w:rPr>
                <w:rFonts w:cs="Arial"/>
                <w:szCs w:val="20"/>
              </w:rPr>
            </w:pPr>
            <w:r w:rsidRPr="0083084D">
              <w:rPr>
                <w:rFonts w:cs="Arial"/>
                <w:szCs w:val="20"/>
              </w:rPr>
              <w:t>something good</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das</w:t>
            </w: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Risiko</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Risiken</w:t>
            </w:r>
            <w:proofErr w:type="spellEnd"/>
            <w:r w:rsidRPr="00A32994">
              <w:rPr>
                <w:rFonts w:cs="Arial"/>
                <w:i/>
                <w:color w:val="808080" w:themeColor="background1" w:themeShade="80"/>
                <w:szCs w:val="20"/>
              </w:rPr>
              <w:t>)</w:t>
            </w:r>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risk</w:t>
            </w:r>
          </w:p>
        </w:tc>
      </w:tr>
      <w:tr w:rsidR="0083084D" w:rsidRPr="0083084D" w:rsidTr="00A32994">
        <w:trPr>
          <w:gridAfter w:val="1"/>
          <w:wAfter w:w="2796" w:type="dxa"/>
          <w:trHeight w:hRule="exact" w:val="284"/>
        </w:trPr>
        <w:tc>
          <w:tcPr>
            <w:tcW w:w="675" w:type="dxa"/>
          </w:tcPr>
          <w:p w:rsidR="0083084D" w:rsidRPr="00A32994" w:rsidRDefault="0083084D" w:rsidP="0083084D">
            <w:pPr>
              <w:rPr>
                <w:rFonts w:cs="Arial"/>
                <w:i/>
                <w:color w:val="808080" w:themeColor="background1" w:themeShade="80"/>
                <w:szCs w:val="20"/>
              </w:rPr>
            </w:pPr>
          </w:p>
        </w:tc>
        <w:tc>
          <w:tcPr>
            <w:tcW w:w="3402"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seit</w:t>
            </w:r>
            <w:proofErr w:type="spellEnd"/>
          </w:p>
        </w:tc>
        <w:tc>
          <w:tcPr>
            <w:tcW w:w="3544"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for (a period of time), since</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lang w:val="de-DE"/>
              </w:rPr>
            </w:pPr>
            <w:r w:rsidRPr="0083084D">
              <w:rPr>
                <w:rFonts w:cs="Arial"/>
                <w:i/>
                <w:iCs/>
                <w:szCs w:val="20"/>
                <w:lang w:val="de-DE"/>
              </w:rPr>
              <w:t>sich scheiden lassen</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to get divorced</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szCs w:val="20"/>
                <w:lang w:val="de-DE"/>
              </w:rPr>
            </w:pPr>
            <w:r w:rsidRPr="0083084D">
              <w:rPr>
                <w:rFonts w:cs="Arial"/>
                <w:i/>
                <w:iCs/>
                <w:szCs w:val="20"/>
                <w:lang w:val="de-DE"/>
              </w:rPr>
              <w:t xml:space="preserve">einen Sinn für Humor haben </w:t>
            </w:r>
          </w:p>
        </w:tc>
        <w:tc>
          <w:tcPr>
            <w:tcW w:w="6340" w:type="dxa"/>
            <w:gridSpan w:val="2"/>
          </w:tcPr>
          <w:p w:rsidR="0083084D" w:rsidRPr="0083084D" w:rsidRDefault="0083084D" w:rsidP="0083084D">
            <w:pPr>
              <w:rPr>
                <w:rFonts w:cs="Arial"/>
                <w:szCs w:val="20"/>
              </w:rPr>
            </w:pPr>
            <w:r w:rsidRPr="0083084D">
              <w:rPr>
                <w:rFonts w:cs="Arial"/>
                <w:szCs w:val="20"/>
              </w:rPr>
              <w:t>to have a sense of humour</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02" w:type="dxa"/>
          </w:tcPr>
          <w:p w:rsidR="0083084D" w:rsidRPr="0083084D" w:rsidRDefault="0083084D" w:rsidP="0083084D">
            <w:pPr>
              <w:rPr>
                <w:rFonts w:cs="Arial"/>
                <w:i/>
                <w:iCs/>
                <w:szCs w:val="20"/>
                <w:lang w:val="de-DE"/>
              </w:rPr>
            </w:pPr>
            <w:r w:rsidRPr="0083084D">
              <w:rPr>
                <w:rFonts w:cs="Arial"/>
                <w:i/>
                <w:iCs/>
                <w:szCs w:val="20"/>
                <w:lang w:val="de-DE"/>
              </w:rPr>
              <w:t>Stabilität</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stability</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der</w:t>
            </w:r>
          </w:p>
        </w:tc>
        <w:tc>
          <w:tcPr>
            <w:tcW w:w="3402" w:type="dxa"/>
          </w:tcPr>
          <w:p w:rsidR="0083084D" w:rsidRPr="0083084D" w:rsidRDefault="0083084D" w:rsidP="0083084D">
            <w:pPr>
              <w:rPr>
                <w:rFonts w:cs="Arial"/>
                <w:i/>
                <w:iCs/>
                <w:szCs w:val="20"/>
                <w:lang w:val="de-DE"/>
              </w:rPr>
            </w:pPr>
            <w:r w:rsidRPr="0083084D">
              <w:rPr>
                <w:rFonts w:cs="Arial"/>
                <w:i/>
                <w:iCs/>
                <w:szCs w:val="20"/>
                <w:lang w:val="de-DE"/>
              </w:rPr>
              <w:t>Streit (-e)</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argument</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rPr>
            </w:pPr>
            <w:proofErr w:type="spellStart"/>
            <w:r w:rsidRPr="0083084D">
              <w:rPr>
                <w:rFonts w:cs="Arial"/>
                <w:i/>
                <w:iCs/>
                <w:szCs w:val="20"/>
              </w:rPr>
              <w:t>suchen</w:t>
            </w:r>
            <w:proofErr w:type="spellEnd"/>
          </w:p>
        </w:tc>
        <w:tc>
          <w:tcPr>
            <w:tcW w:w="6340" w:type="dxa"/>
            <w:gridSpan w:val="2"/>
          </w:tcPr>
          <w:p w:rsidR="0083084D" w:rsidRPr="0083084D" w:rsidRDefault="0083084D" w:rsidP="0083084D">
            <w:pPr>
              <w:rPr>
                <w:rFonts w:cs="Arial"/>
                <w:szCs w:val="20"/>
              </w:rPr>
            </w:pPr>
            <w:r w:rsidRPr="0083084D">
              <w:rPr>
                <w:rFonts w:cs="Arial"/>
                <w:szCs w:val="20"/>
              </w:rPr>
              <w:t>to look for, to search</w:t>
            </w:r>
          </w:p>
        </w:tc>
      </w:tr>
      <w:tr w:rsidR="0083084D" w:rsidRPr="0083084D" w:rsidTr="00A32994">
        <w:trPr>
          <w:trHeight w:hRule="exact" w:val="284"/>
        </w:trPr>
        <w:tc>
          <w:tcPr>
            <w:tcW w:w="675" w:type="dxa"/>
          </w:tcPr>
          <w:p w:rsidR="0083084D" w:rsidRPr="0083084D" w:rsidRDefault="0083084D" w:rsidP="0083084D">
            <w:pPr>
              <w:rPr>
                <w:rFonts w:cs="Arial"/>
                <w:i/>
                <w:iCs/>
                <w:szCs w:val="20"/>
              </w:rPr>
            </w:pPr>
          </w:p>
        </w:tc>
        <w:tc>
          <w:tcPr>
            <w:tcW w:w="3402" w:type="dxa"/>
          </w:tcPr>
          <w:p w:rsidR="0083084D" w:rsidRPr="0083084D" w:rsidRDefault="0083084D" w:rsidP="0083084D">
            <w:pPr>
              <w:rPr>
                <w:rFonts w:cs="Arial"/>
                <w:i/>
                <w:iCs/>
                <w:szCs w:val="20"/>
                <w:lang w:val="de-DE"/>
              </w:rPr>
            </w:pPr>
            <w:r w:rsidRPr="0083084D">
              <w:rPr>
                <w:rFonts w:cs="Arial"/>
                <w:i/>
                <w:iCs/>
                <w:szCs w:val="20"/>
                <w:lang w:val="de-DE"/>
              </w:rPr>
              <w:t>sich trennen</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to separate</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lang w:val="de-DE"/>
              </w:rPr>
            </w:pPr>
            <w:r w:rsidRPr="0083084D">
              <w:rPr>
                <w:rFonts w:cs="Arial"/>
                <w:i/>
                <w:iCs/>
                <w:szCs w:val="20"/>
                <w:lang w:val="de-DE"/>
              </w:rPr>
              <w:t>veraltet</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outdated</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t>die</w:t>
            </w:r>
          </w:p>
        </w:tc>
        <w:tc>
          <w:tcPr>
            <w:tcW w:w="3402" w:type="dxa"/>
          </w:tcPr>
          <w:p w:rsidR="0083084D" w:rsidRPr="0083084D" w:rsidRDefault="0083084D" w:rsidP="0083084D">
            <w:pPr>
              <w:rPr>
                <w:rFonts w:cs="Arial"/>
                <w:i/>
                <w:iCs/>
                <w:szCs w:val="20"/>
                <w:lang w:val="de-DE"/>
              </w:rPr>
            </w:pPr>
            <w:r w:rsidRPr="0083084D">
              <w:rPr>
                <w:rFonts w:cs="Arial"/>
                <w:i/>
                <w:iCs/>
                <w:szCs w:val="20"/>
                <w:lang w:val="de-DE"/>
              </w:rPr>
              <w:t>Verschwendung</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waste</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lang w:val="de-DE"/>
              </w:rPr>
            </w:pPr>
            <w:r w:rsidRPr="0083084D">
              <w:rPr>
                <w:rFonts w:cs="Arial"/>
                <w:i/>
                <w:iCs/>
                <w:szCs w:val="20"/>
                <w:lang w:val="de-DE"/>
              </w:rPr>
              <w:t>verständnisvoll</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understanding (adj)</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p>
        </w:tc>
        <w:tc>
          <w:tcPr>
            <w:tcW w:w="3402" w:type="dxa"/>
          </w:tcPr>
          <w:p w:rsidR="0083084D" w:rsidRPr="0083084D" w:rsidRDefault="0083084D" w:rsidP="0083084D">
            <w:pPr>
              <w:rPr>
                <w:rFonts w:cs="Arial"/>
                <w:i/>
                <w:iCs/>
                <w:szCs w:val="20"/>
                <w:lang w:val="de-DE"/>
              </w:rPr>
            </w:pPr>
            <w:r w:rsidRPr="0083084D">
              <w:rPr>
                <w:rFonts w:cs="Arial"/>
                <w:i/>
                <w:iCs/>
                <w:szCs w:val="20"/>
                <w:lang w:val="de-DE"/>
              </w:rPr>
              <w:t>versuchen</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to try</w:t>
            </w:r>
          </w:p>
        </w:tc>
      </w:tr>
      <w:tr w:rsidR="0083084D" w:rsidRPr="0083084D" w:rsidTr="00A32994">
        <w:trPr>
          <w:trHeight w:hRule="exact" w:val="284"/>
        </w:trPr>
        <w:tc>
          <w:tcPr>
            <w:tcW w:w="675" w:type="dxa"/>
          </w:tcPr>
          <w:p w:rsidR="0083084D" w:rsidRPr="0083084D" w:rsidRDefault="0083084D" w:rsidP="0083084D">
            <w:pPr>
              <w:rPr>
                <w:rFonts w:cs="Arial"/>
                <w:i/>
                <w:iCs/>
                <w:szCs w:val="20"/>
                <w:lang w:val="de-DE"/>
              </w:rPr>
            </w:pPr>
            <w:r w:rsidRPr="0083084D">
              <w:rPr>
                <w:rFonts w:cs="Arial"/>
                <w:i/>
                <w:iCs/>
                <w:szCs w:val="20"/>
                <w:lang w:val="de-DE"/>
              </w:rPr>
              <w:lastRenderedPageBreak/>
              <w:t>die</w:t>
            </w:r>
          </w:p>
        </w:tc>
        <w:tc>
          <w:tcPr>
            <w:tcW w:w="3402" w:type="dxa"/>
          </w:tcPr>
          <w:p w:rsidR="0083084D" w:rsidRPr="0083084D" w:rsidRDefault="0083084D" w:rsidP="0083084D">
            <w:pPr>
              <w:rPr>
                <w:rFonts w:cs="Arial"/>
                <w:i/>
                <w:iCs/>
                <w:szCs w:val="20"/>
                <w:lang w:val="de-DE"/>
              </w:rPr>
            </w:pPr>
            <w:r w:rsidRPr="0083084D">
              <w:rPr>
                <w:rFonts w:cs="Arial"/>
                <w:i/>
                <w:iCs/>
                <w:szCs w:val="20"/>
                <w:lang w:val="de-DE"/>
              </w:rPr>
              <w:t>Wohnung (-en)</w:t>
            </w:r>
          </w:p>
        </w:tc>
        <w:tc>
          <w:tcPr>
            <w:tcW w:w="6340" w:type="dxa"/>
            <w:gridSpan w:val="2"/>
          </w:tcPr>
          <w:p w:rsidR="0083084D" w:rsidRPr="0083084D" w:rsidRDefault="0083084D" w:rsidP="0083084D">
            <w:pPr>
              <w:rPr>
                <w:rFonts w:cs="Arial"/>
                <w:szCs w:val="20"/>
                <w:lang w:val="de-DE"/>
              </w:rPr>
            </w:pPr>
            <w:r w:rsidRPr="0083084D">
              <w:rPr>
                <w:rFonts w:cs="Arial"/>
                <w:szCs w:val="20"/>
                <w:lang w:val="de-DE"/>
              </w:rPr>
              <w:t>flat, apartment</w:t>
            </w:r>
          </w:p>
        </w:tc>
      </w:tr>
    </w:tbl>
    <w:p w:rsidR="0083084D" w:rsidRDefault="0083084D" w:rsidP="00DD68C0">
      <w:pPr>
        <w:rPr>
          <w:b/>
          <w:sz w:val="24"/>
          <w:szCs w:val="24"/>
          <w:lang w:val="fr-FR"/>
        </w:rPr>
      </w:pPr>
    </w:p>
    <w:p w:rsidR="00CD1F85" w:rsidRDefault="00CD1F85" w:rsidP="00DD68C0">
      <w:pPr>
        <w:rPr>
          <w:b/>
          <w:sz w:val="24"/>
          <w:szCs w:val="24"/>
          <w:lang w:val="fr-FR"/>
        </w:rPr>
      </w:pPr>
      <w:r>
        <w:rPr>
          <w:b/>
          <w:sz w:val="24"/>
          <w:szCs w:val="24"/>
          <w:lang w:val="fr-FR"/>
        </w:rPr>
        <w:t xml:space="preserve">1.2 H </w:t>
      </w:r>
      <w:proofErr w:type="spellStart"/>
      <w:r>
        <w:rPr>
          <w:b/>
          <w:sz w:val="24"/>
          <w:szCs w:val="24"/>
          <w:lang w:val="fr-FR"/>
        </w:rPr>
        <w:t>Glücklich</w:t>
      </w:r>
      <w:proofErr w:type="spellEnd"/>
      <w:r>
        <w:rPr>
          <w:b/>
          <w:sz w:val="24"/>
          <w:szCs w:val="24"/>
          <w:lang w:val="fr-FR"/>
        </w:rPr>
        <w:t xml:space="preserve"> </w:t>
      </w:r>
      <w:proofErr w:type="spellStart"/>
      <w:r>
        <w:rPr>
          <w:b/>
          <w:sz w:val="24"/>
          <w:szCs w:val="24"/>
          <w:lang w:val="fr-FR"/>
        </w:rPr>
        <w:t>ohne</w:t>
      </w:r>
      <w:proofErr w:type="spellEnd"/>
      <w:r>
        <w:rPr>
          <w:b/>
          <w:sz w:val="24"/>
          <w:szCs w:val="24"/>
          <w:lang w:val="fr-FR"/>
        </w:rPr>
        <w:t xml:space="preserve"> </w:t>
      </w:r>
      <w:proofErr w:type="spellStart"/>
      <w:proofErr w:type="gramStart"/>
      <w:r>
        <w:rPr>
          <w:b/>
          <w:sz w:val="24"/>
          <w:szCs w:val="24"/>
          <w:lang w:val="fr-FR"/>
        </w:rPr>
        <w:t>Ehe</w:t>
      </w:r>
      <w:proofErr w:type="spellEnd"/>
      <w:r>
        <w:rPr>
          <w:b/>
          <w:sz w:val="24"/>
          <w:szCs w:val="24"/>
          <w:lang w:val="fr-FR"/>
        </w:rPr>
        <w:t>?</w:t>
      </w:r>
      <w:proofErr w:type="gram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5"/>
        <w:gridCol w:w="3471"/>
        <w:gridCol w:w="3472"/>
      </w:tblGrid>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abnehmen</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to decrease, to lose weight</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Ahnung</w:t>
            </w:r>
            <w:proofErr w:type="spellEnd"/>
            <w:r w:rsidRPr="00A32994">
              <w:rPr>
                <w:rFonts w:cs="Arial"/>
                <w:i/>
                <w:color w:val="808080" w:themeColor="background1" w:themeShade="80"/>
                <w:szCs w:val="20"/>
              </w:rPr>
              <w:t xml:space="preserve"> (-</w:t>
            </w:r>
            <w:proofErr w:type="spellStart"/>
            <w:r w:rsidRPr="00A32994">
              <w:rPr>
                <w:rFonts w:cs="Arial"/>
                <w:i/>
                <w:color w:val="808080" w:themeColor="background1" w:themeShade="80"/>
                <w:szCs w:val="20"/>
              </w:rPr>
              <w:t>en</w:t>
            </w:r>
            <w:proofErr w:type="spellEnd"/>
            <w:r w:rsidRPr="00A32994">
              <w:rPr>
                <w:rFonts w:cs="Arial"/>
                <w:i/>
                <w:color w:val="808080" w:themeColor="background1" w:themeShade="80"/>
                <w:szCs w:val="20"/>
              </w:rPr>
              <w:t>)</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idea</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Bräutigam</w:t>
            </w:r>
            <w:proofErr w:type="spellEnd"/>
            <w:r w:rsidRPr="00A32994">
              <w:rPr>
                <w:rFonts w:cs="Arial"/>
                <w:i/>
                <w:color w:val="808080" w:themeColor="background1" w:themeShade="80"/>
                <w:szCs w:val="20"/>
              </w:rPr>
              <w:t xml:space="preserve"> (-e)</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bridegroom</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der</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Druck (-e)</w:t>
            </w:r>
          </w:p>
        </w:tc>
        <w:tc>
          <w:tcPr>
            <w:tcW w:w="3472" w:type="dxa"/>
          </w:tcPr>
          <w:p w:rsidR="0083084D" w:rsidRPr="00A32994" w:rsidRDefault="0083084D" w:rsidP="0083084D">
            <w:pPr>
              <w:rPr>
                <w:rFonts w:cs="Arial"/>
                <w:szCs w:val="20"/>
                <w:lang w:val="de-DE"/>
              </w:rPr>
            </w:pPr>
            <w:r w:rsidRPr="00A32994">
              <w:rPr>
                <w:rFonts w:cs="Arial"/>
                <w:szCs w:val="20"/>
                <w:lang w:val="de-DE"/>
              </w:rPr>
              <w:t>pressure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erproben</w:t>
            </w:r>
          </w:p>
        </w:tc>
        <w:tc>
          <w:tcPr>
            <w:tcW w:w="3472" w:type="dxa"/>
          </w:tcPr>
          <w:p w:rsidR="0083084D" w:rsidRPr="00A32994" w:rsidRDefault="0083084D" w:rsidP="0083084D">
            <w:pPr>
              <w:rPr>
                <w:rFonts w:cs="Arial"/>
                <w:szCs w:val="20"/>
                <w:lang w:val="de-DE"/>
              </w:rPr>
            </w:pPr>
            <w:r w:rsidRPr="00A32994">
              <w:rPr>
                <w:rFonts w:cs="Arial"/>
                <w:szCs w:val="20"/>
                <w:lang w:val="de-DE"/>
              </w:rPr>
              <w:t>to try out</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gemeinsam</w:t>
            </w:r>
          </w:p>
        </w:tc>
        <w:tc>
          <w:tcPr>
            <w:tcW w:w="3472" w:type="dxa"/>
          </w:tcPr>
          <w:p w:rsidR="0083084D" w:rsidRPr="00A32994" w:rsidRDefault="0083084D" w:rsidP="0083084D">
            <w:pPr>
              <w:rPr>
                <w:rFonts w:cs="Arial"/>
                <w:szCs w:val="20"/>
                <w:lang w:val="de-DE"/>
              </w:rPr>
            </w:pPr>
            <w:r w:rsidRPr="00A32994">
              <w:rPr>
                <w:rFonts w:cs="Arial"/>
                <w:szCs w:val="20"/>
                <w:lang w:val="de-DE"/>
              </w:rPr>
              <w:t>shared together, in common</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gesellschaftlich</w:t>
            </w:r>
          </w:p>
        </w:tc>
        <w:tc>
          <w:tcPr>
            <w:tcW w:w="3472" w:type="dxa"/>
          </w:tcPr>
          <w:p w:rsidR="0083084D" w:rsidRPr="00A32994" w:rsidRDefault="0083084D" w:rsidP="0083084D">
            <w:pPr>
              <w:rPr>
                <w:rFonts w:cs="Arial"/>
                <w:szCs w:val="20"/>
                <w:lang w:val="de-DE"/>
              </w:rPr>
            </w:pPr>
            <w:r w:rsidRPr="00A32994">
              <w:rPr>
                <w:rFonts w:cs="Arial"/>
                <w:szCs w:val="20"/>
                <w:lang w:val="de-DE"/>
              </w:rPr>
              <w:t>social</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Haushalt</w:t>
            </w:r>
            <w:proofErr w:type="spellEnd"/>
            <w:r w:rsidRPr="00A32994">
              <w:rPr>
                <w:rFonts w:cs="Arial"/>
                <w:i/>
                <w:color w:val="808080" w:themeColor="background1" w:themeShade="80"/>
                <w:szCs w:val="20"/>
              </w:rPr>
              <w:t xml:space="preserve"> (-e)</w:t>
            </w:r>
          </w:p>
        </w:tc>
        <w:tc>
          <w:tcPr>
            <w:tcW w:w="3472" w:type="dxa"/>
          </w:tcPr>
          <w:p w:rsidR="0083084D" w:rsidRPr="00A32994" w:rsidRDefault="0083084D" w:rsidP="0083084D">
            <w:pPr>
              <w:rPr>
                <w:rFonts w:cs="Arial"/>
                <w:szCs w:val="20"/>
                <w:lang w:val="de-DE"/>
              </w:rPr>
            </w:pPr>
            <w:r w:rsidRPr="00A32994">
              <w:rPr>
                <w:rFonts w:cs="Arial"/>
                <w:color w:val="808080" w:themeColor="background1" w:themeShade="80"/>
                <w:szCs w:val="20"/>
              </w:rPr>
              <w:t>household</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keineswegs</w:t>
            </w:r>
          </w:p>
        </w:tc>
        <w:tc>
          <w:tcPr>
            <w:tcW w:w="3472" w:type="dxa"/>
          </w:tcPr>
          <w:p w:rsidR="0083084D" w:rsidRPr="00A32994" w:rsidRDefault="0083084D" w:rsidP="0083084D">
            <w:pPr>
              <w:rPr>
                <w:rFonts w:cs="Arial"/>
                <w:szCs w:val="20"/>
                <w:lang w:val="de-DE"/>
              </w:rPr>
            </w:pPr>
            <w:r w:rsidRPr="00A32994">
              <w:rPr>
                <w:rFonts w:cs="Arial"/>
                <w:szCs w:val="20"/>
                <w:lang w:val="de-DE"/>
              </w:rPr>
              <w:t>in no way</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kinderlos</w:t>
            </w:r>
          </w:p>
        </w:tc>
        <w:tc>
          <w:tcPr>
            <w:tcW w:w="3472" w:type="dxa"/>
          </w:tcPr>
          <w:p w:rsidR="0083084D" w:rsidRPr="00A32994" w:rsidRDefault="0083084D" w:rsidP="0083084D">
            <w:pPr>
              <w:rPr>
                <w:rFonts w:cs="Arial"/>
                <w:szCs w:val="20"/>
                <w:lang w:val="de-DE"/>
              </w:rPr>
            </w:pPr>
            <w:r w:rsidRPr="00A32994">
              <w:rPr>
                <w:rFonts w:cs="Arial"/>
                <w:szCs w:val="20"/>
                <w:lang w:val="de-DE"/>
              </w:rPr>
              <w:t>childless</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nötig</w:t>
            </w:r>
          </w:p>
        </w:tc>
        <w:tc>
          <w:tcPr>
            <w:tcW w:w="3472" w:type="dxa"/>
          </w:tcPr>
          <w:p w:rsidR="0083084D" w:rsidRPr="00A32994" w:rsidRDefault="0083084D" w:rsidP="0083084D">
            <w:pPr>
              <w:rPr>
                <w:rFonts w:cs="Arial"/>
                <w:szCs w:val="20"/>
                <w:lang w:val="de-DE"/>
              </w:rPr>
            </w:pPr>
            <w:r w:rsidRPr="00A32994">
              <w:rPr>
                <w:rFonts w:cs="Arial"/>
                <w:szCs w:val="20"/>
                <w:lang w:val="de-DE"/>
              </w:rPr>
              <w:t>necessary</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öffentlich</w:t>
            </w:r>
            <w:proofErr w:type="spellEnd"/>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in public</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das</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Paar</w:t>
            </w:r>
            <w:proofErr w:type="spellEnd"/>
            <w:r w:rsidRPr="00A32994">
              <w:rPr>
                <w:rFonts w:cs="Arial"/>
                <w:i/>
                <w:color w:val="808080" w:themeColor="background1" w:themeShade="80"/>
                <w:szCs w:val="20"/>
              </w:rPr>
              <w:t xml:space="preserve"> (-e)</w:t>
            </w:r>
          </w:p>
        </w:tc>
        <w:tc>
          <w:tcPr>
            <w:tcW w:w="3472" w:type="dxa"/>
          </w:tcPr>
          <w:p w:rsidR="0083084D" w:rsidRPr="00A32994" w:rsidRDefault="0083084D" w:rsidP="0083084D">
            <w:pPr>
              <w:rPr>
                <w:rFonts w:cs="Arial"/>
                <w:color w:val="808080" w:themeColor="background1" w:themeShade="80"/>
                <w:szCs w:val="20"/>
              </w:rPr>
            </w:pPr>
            <w:r w:rsidRPr="00A32994">
              <w:rPr>
                <w:rFonts w:cs="Arial"/>
                <w:color w:val="808080" w:themeColor="background1" w:themeShade="80"/>
                <w:szCs w:val="20"/>
              </w:rPr>
              <w:t>couple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das</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Rezept (-e)</w:t>
            </w:r>
          </w:p>
        </w:tc>
        <w:tc>
          <w:tcPr>
            <w:tcW w:w="3472" w:type="dxa"/>
          </w:tcPr>
          <w:p w:rsidR="0083084D" w:rsidRPr="00A32994" w:rsidRDefault="0083084D" w:rsidP="0083084D">
            <w:pPr>
              <w:rPr>
                <w:rFonts w:cs="Arial"/>
                <w:szCs w:val="20"/>
                <w:lang w:val="de-DE"/>
              </w:rPr>
            </w:pPr>
            <w:r w:rsidRPr="00A32994">
              <w:rPr>
                <w:rFonts w:cs="Arial"/>
                <w:szCs w:val="20"/>
                <w:lang w:val="de-DE"/>
              </w:rPr>
              <w:t>recipe</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471"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Stoff (-e)</w:t>
            </w:r>
          </w:p>
        </w:tc>
        <w:tc>
          <w:tcPr>
            <w:tcW w:w="3472" w:type="dxa"/>
          </w:tcPr>
          <w:p w:rsidR="0083084D" w:rsidRPr="00A32994" w:rsidRDefault="0083084D" w:rsidP="0083084D">
            <w:pPr>
              <w:rPr>
                <w:rFonts w:cs="Arial"/>
                <w:szCs w:val="20"/>
                <w:lang w:val="de-DE"/>
              </w:rPr>
            </w:pPr>
            <w:r w:rsidRPr="00A32994">
              <w:rPr>
                <w:rFonts w:cs="Arial"/>
                <w:color w:val="808080" w:themeColor="background1" w:themeShade="80"/>
                <w:szCs w:val="20"/>
              </w:rPr>
              <w:t>material, subject matter</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die</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Tanzfläche (-n)</w:t>
            </w:r>
          </w:p>
        </w:tc>
        <w:tc>
          <w:tcPr>
            <w:tcW w:w="3472" w:type="dxa"/>
          </w:tcPr>
          <w:p w:rsidR="0083084D" w:rsidRPr="00A32994" w:rsidRDefault="0083084D" w:rsidP="0083084D">
            <w:pPr>
              <w:rPr>
                <w:rFonts w:cs="Arial"/>
                <w:szCs w:val="20"/>
                <w:lang w:val="de-DE"/>
              </w:rPr>
            </w:pPr>
            <w:r w:rsidRPr="00A32994">
              <w:rPr>
                <w:rFonts w:cs="Arial"/>
                <w:szCs w:val="20"/>
                <w:lang w:val="de-DE"/>
              </w:rPr>
              <w:t>dance floor</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üblich</w:t>
            </w:r>
          </w:p>
        </w:tc>
        <w:tc>
          <w:tcPr>
            <w:tcW w:w="3472" w:type="dxa"/>
          </w:tcPr>
          <w:p w:rsidR="0083084D" w:rsidRPr="00A32994" w:rsidRDefault="0083084D" w:rsidP="0083084D">
            <w:pPr>
              <w:rPr>
                <w:rFonts w:cs="Arial"/>
                <w:szCs w:val="20"/>
                <w:lang w:val="de-DE"/>
              </w:rPr>
            </w:pPr>
            <w:r w:rsidRPr="00A32994">
              <w:rPr>
                <w:rFonts w:cs="Arial"/>
                <w:szCs w:val="20"/>
                <w:lang w:val="de-DE"/>
              </w:rPr>
              <w:t>usual</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verlieren</w:t>
            </w:r>
            <w:proofErr w:type="spellEnd"/>
          </w:p>
        </w:tc>
        <w:tc>
          <w:tcPr>
            <w:tcW w:w="3472" w:type="dxa"/>
          </w:tcPr>
          <w:p w:rsidR="0083084D" w:rsidRPr="00A32994" w:rsidRDefault="0083084D" w:rsidP="0083084D">
            <w:pPr>
              <w:rPr>
                <w:rFonts w:cs="Arial"/>
                <w:szCs w:val="20"/>
                <w:lang w:val="de-DE"/>
              </w:rPr>
            </w:pPr>
            <w:r w:rsidRPr="00A32994">
              <w:rPr>
                <w:rFonts w:cs="Arial"/>
                <w:color w:val="808080" w:themeColor="background1" w:themeShade="80"/>
                <w:szCs w:val="20"/>
              </w:rPr>
              <w:t>to lose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die</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Verlobung (-en)</w:t>
            </w:r>
          </w:p>
        </w:tc>
        <w:tc>
          <w:tcPr>
            <w:tcW w:w="3472" w:type="dxa"/>
          </w:tcPr>
          <w:p w:rsidR="0083084D" w:rsidRPr="00A32994" w:rsidRDefault="0083084D" w:rsidP="0083084D">
            <w:pPr>
              <w:rPr>
                <w:rFonts w:cs="Arial"/>
                <w:szCs w:val="20"/>
                <w:lang w:val="de-DE"/>
              </w:rPr>
            </w:pPr>
            <w:r w:rsidRPr="00A32994">
              <w:rPr>
                <w:rFonts w:cs="Arial"/>
                <w:szCs w:val="20"/>
                <w:lang w:val="de-DE"/>
              </w:rPr>
              <w:t>engagement</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der</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Vorteil</w:t>
            </w:r>
            <w:proofErr w:type="spellEnd"/>
            <w:r w:rsidRPr="00A32994">
              <w:rPr>
                <w:rFonts w:cs="Arial"/>
                <w:i/>
                <w:color w:val="808080" w:themeColor="background1" w:themeShade="80"/>
                <w:szCs w:val="20"/>
              </w:rPr>
              <w:t xml:space="preserve"> (-e)</w:t>
            </w:r>
          </w:p>
        </w:tc>
        <w:tc>
          <w:tcPr>
            <w:tcW w:w="3472" w:type="dxa"/>
          </w:tcPr>
          <w:p w:rsidR="0083084D" w:rsidRPr="00A32994" w:rsidRDefault="0083084D" w:rsidP="0083084D">
            <w:pPr>
              <w:rPr>
                <w:rFonts w:cs="Arial"/>
                <w:szCs w:val="20"/>
                <w:lang w:val="de-DE"/>
              </w:rPr>
            </w:pPr>
            <w:r w:rsidRPr="00A32994">
              <w:rPr>
                <w:rFonts w:cs="Arial"/>
                <w:color w:val="808080" w:themeColor="background1" w:themeShade="80"/>
                <w:szCs w:val="20"/>
              </w:rPr>
              <w:t>advantage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die</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Wirklichkeit (-en)</w:t>
            </w:r>
          </w:p>
        </w:tc>
        <w:tc>
          <w:tcPr>
            <w:tcW w:w="3472" w:type="dxa"/>
          </w:tcPr>
          <w:p w:rsidR="0083084D" w:rsidRPr="00A32994" w:rsidRDefault="0083084D" w:rsidP="0083084D">
            <w:pPr>
              <w:rPr>
                <w:rFonts w:cs="Arial"/>
                <w:szCs w:val="20"/>
                <w:lang w:val="de-DE"/>
              </w:rPr>
            </w:pPr>
            <w:r w:rsidRPr="00A32994">
              <w:rPr>
                <w:rFonts w:cs="Arial"/>
                <w:szCs w:val="20"/>
                <w:lang w:val="de-DE"/>
              </w:rPr>
              <w:t>reality</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r w:rsidRPr="00A32994">
              <w:rPr>
                <w:rFonts w:cs="Arial"/>
                <w:i/>
                <w:iCs/>
                <w:szCs w:val="20"/>
                <w:lang w:val="de-DE"/>
              </w:rPr>
              <w:t>der</w:t>
            </w:r>
          </w:p>
        </w:tc>
        <w:tc>
          <w:tcPr>
            <w:tcW w:w="3471" w:type="dxa"/>
          </w:tcPr>
          <w:p w:rsidR="0083084D" w:rsidRPr="00A32994" w:rsidRDefault="0083084D" w:rsidP="0083084D">
            <w:pPr>
              <w:rPr>
                <w:rFonts w:cs="Arial"/>
                <w:i/>
                <w:iCs/>
                <w:szCs w:val="20"/>
                <w:lang w:val="de-DE"/>
              </w:rPr>
            </w:pPr>
            <w:r w:rsidRPr="00A32994">
              <w:rPr>
                <w:rFonts w:cs="Arial"/>
                <w:i/>
                <w:iCs/>
                <w:szCs w:val="20"/>
                <w:lang w:val="de-DE"/>
              </w:rPr>
              <w:t>Zeitraum (¨-e)</w:t>
            </w:r>
          </w:p>
        </w:tc>
        <w:tc>
          <w:tcPr>
            <w:tcW w:w="3472" w:type="dxa"/>
          </w:tcPr>
          <w:p w:rsidR="0083084D" w:rsidRPr="00A32994" w:rsidRDefault="0083084D" w:rsidP="0083084D">
            <w:pPr>
              <w:rPr>
                <w:rFonts w:cs="Arial"/>
                <w:szCs w:val="20"/>
                <w:lang w:val="de-DE"/>
              </w:rPr>
            </w:pPr>
            <w:r w:rsidRPr="00A32994">
              <w:rPr>
                <w:rFonts w:cs="Arial"/>
                <w:szCs w:val="20"/>
                <w:lang w:val="de-DE"/>
              </w:rPr>
              <w:t>period of time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zögern</w:t>
            </w:r>
          </w:p>
        </w:tc>
        <w:tc>
          <w:tcPr>
            <w:tcW w:w="3472" w:type="dxa"/>
          </w:tcPr>
          <w:p w:rsidR="0083084D" w:rsidRPr="00A32994" w:rsidRDefault="0083084D" w:rsidP="0083084D">
            <w:pPr>
              <w:rPr>
                <w:rFonts w:cs="Arial"/>
                <w:szCs w:val="20"/>
                <w:lang w:val="de-DE"/>
              </w:rPr>
            </w:pPr>
            <w:r w:rsidRPr="00A32994">
              <w:rPr>
                <w:rFonts w:cs="Arial"/>
                <w:szCs w:val="20"/>
                <w:lang w:val="de-DE"/>
              </w:rPr>
              <w:t>to hesitate</w:t>
            </w:r>
          </w:p>
        </w:tc>
      </w:tr>
      <w:tr w:rsidR="0083084D" w:rsidRPr="00A32994" w:rsidTr="00A32994">
        <w:trPr>
          <w:trHeight w:hRule="exact" w:val="284"/>
        </w:trPr>
        <w:tc>
          <w:tcPr>
            <w:tcW w:w="675" w:type="dxa"/>
          </w:tcPr>
          <w:p w:rsidR="0083084D" w:rsidRPr="00A32994" w:rsidRDefault="0083084D" w:rsidP="0083084D">
            <w:pPr>
              <w:rPr>
                <w:rFonts w:cs="Arial"/>
                <w:i/>
                <w:color w:val="808080" w:themeColor="background1" w:themeShade="80"/>
                <w:szCs w:val="20"/>
              </w:rPr>
            </w:pPr>
            <w:r w:rsidRPr="00A32994">
              <w:rPr>
                <w:rFonts w:cs="Arial"/>
                <w:i/>
                <w:color w:val="808080" w:themeColor="background1" w:themeShade="80"/>
                <w:szCs w:val="20"/>
              </w:rPr>
              <w:t>die</w:t>
            </w:r>
          </w:p>
        </w:tc>
        <w:tc>
          <w:tcPr>
            <w:tcW w:w="3471" w:type="dxa"/>
          </w:tcPr>
          <w:p w:rsidR="0083084D" w:rsidRPr="00A32994" w:rsidRDefault="0083084D" w:rsidP="0083084D">
            <w:pPr>
              <w:rPr>
                <w:rFonts w:cs="Arial"/>
                <w:i/>
                <w:color w:val="808080" w:themeColor="background1" w:themeShade="80"/>
                <w:szCs w:val="20"/>
              </w:rPr>
            </w:pPr>
            <w:proofErr w:type="spellStart"/>
            <w:r w:rsidRPr="00A32994">
              <w:rPr>
                <w:rFonts w:cs="Arial"/>
                <w:i/>
                <w:color w:val="808080" w:themeColor="background1" w:themeShade="80"/>
                <w:szCs w:val="20"/>
              </w:rPr>
              <w:t>Zukunft</w:t>
            </w:r>
            <w:proofErr w:type="spellEnd"/>
          </w:p>
        </w:tc>
        <w:tc>
          <w:tcPr>
            <w:tcW w:w="3472" w:type="dxa"/>
          </w:tcPr>
          <w:p w:rsidR="0083084D" w:rsidRPr="00A32994" w:rsidRDefault="0083084D" w:rsidP="0083084D">
            <w:pPr>
              <w:rPr>
                <w:rFonts w:cs="Arial"/>
                <w:szCs w:val="20"/>
                <w:lang w:val="de-DE"/>
              </w:rPr>
            </w:pPr>
            <w:r w:rsidRPr="00A32994">
              <w:rPr>
                <w:rFonts w:cs="Arial"/>
                <w:color w:val="808080" w:themeColor="background1" w:themeShade="80"/>
                <w:szCs w:val="20"/>
              </w:rPr>
              <w:t>future</w:t>
            </w:r>
          </w:p>
        </w:tc>
      </w:tr>
      <w:tr w:rsidR="0083084D" w:rsidRPr="00A32994" w:rsidTr="00A32994">
        <w:trPr>
          <w:trHeight w:hRule="exact" w:val="284"/>
        </w:trPr>
        <w:tc>
          <w:tcPr>
            <w:tcW w:w="675" w:type="dxa"/>
          </w:tcPr>
          <w:p w:rsidR="0083084D" w:rsidRPr="00A32994" w:rsidRDefault="0083084D" w:rsidP="0083084D">
            <w:pPr>
              <w:rPr>
                <w:rFonts w:cs="Arial"/>
                <w:i/>
                <w:iCs/>
                <w:szCs w:val="20"/>
                <w:lang w:val="de-DE"/>
              </w:rPr>
            </w:pPr>
          </w:p>
        </w:tc>
        <w:tc>
          <w:tcPr>
            <w:tcW w:w="3471" w:type="dxa"/>
          </w:tcPr>
          <w:p w:rsidR="0083084D" w:rsidRPr="00A32994" w:rsidRDefault="0083084D" w:rsidP="0083084D">
            <w:pPr>
              <w:rPr>
                <w:rFonts w:cs="Arial"/>
                <w:i/>
                <w:iCs/>
                <w:szCs w:val="20"/>
                <w:lang w:val="de-DE"/>
              </w:rPr>
            </w:pPr>
            <w:r w:rsidRPr="00A32994">
              <w:rPr>
                <w:rFonts w:cs="Arial"/>
                <w:i/>
                <w:iCs/>
                <w:szCs w:val="20"/>
                <w:lang w:val="de-DE"/>
              </w:rPr>
              <w:t>zusammenbleiben</w:t>
            </w:r>
          </w:p>
        </w:tc>
        <w:tc>
          <w:tcPr>
            <w:tcW w:w="3472" w:type="dxa"/>
          </w:tcPr>
          <w:p w:rsidR="0083084D" w:rsidRPr="00A32994" w:rsidRDefault="0083084D" w:rsidP="0083084D">
            <w:pPr>
              <w:rPr>
                <w:rFonts w:cs="Arial"/>
                <w:szCs w:val="20"/>
                <w:lang w:val="fr-FR"/>
              </w:rPr>
            </w:pPr>
            <w:r w:rsidRPr="00A32994">
              <w:rPr>
                <w:rFonts w:cs="Arial"/>
                <w:szCs w:val="20"/>
                <w:lang w:val="de-DE"/>
              </w:rPr>
              <w:t>to stay together</w:t>
            </w:r>
          </w:p>
        </w:tc>
      </w:tr>
    </w:tbl>
    <w:p w:rsidR="00CD1F85" w:rsidRPr="00633880" w:rsidRDefault="00CD1F85" w:rsidP="0083084D">
      <w:pPr>
        <w:rPr>
          <w:rFonts w:cs="Arial"/>
          <w:sz w:val="24"/>
          <w:szCs w:val="24"/>
          <w:lang w:val="de-DE"/>
        </w:rPr>
      </w:pPr>
    </w:p>
    <w:sectPr w:rsidR="00CD1F85" w:rsidRPr="00633880" w:rsidSect="0013711C">
      <w:headerReference w:type="even" r:id="rId8"/>
      <w:headerReference w:type="default" r:id="rId9"/>
      <w:footerReference w:type="even" r:id="rId10"/>
      <w:footerReference w:type="default" r:id="rId11"/>
      <w:headerReference w:type="first" r:id="rId12"/>
      <w:footerReference w:type="first" r:id="rId13"/>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4D" w:rsidRDefault="0083084D" w:rsidP="0013711C">
      <w:pPr>
        <w:spacing w:after="0" w:line="240" w:lineRule="auto"/>
      </w:pPr>
      <w:r>
        <w:separator/>
      </w:r>
    </w:p>
  </w:endnote>
  <w:endnote w:type="continuationSeparator" w:id="0">
    <w:p w:rsidR="0083084D" w:rsidRDefault="0083084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C4F" w:rsidRDefault="002B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4D" w:rsidRDefault="0083084D">
    <w:pPr>
      <w:pStyle w:val="Footer"/>
    </w:pPr>
    <w:r>
      <w:rPr>
        <w:noProof/>
        <w:lang w:eastAsia="en-GB"/>
      </w:rPr>
      <mc:AlternateContent>
        <mc:Choice Requires="wps">
          <w:drawing>
            <wp:anchor distT="0" distB="0" distL="114300" distR="114300" simplePos="0" relativeHeight="251666432" behindDoc="0" locked="0" layoutInCell="1" allowOverlap="1" wp14:anchorId="42E38E53" wp14:editId="2ED7E311">
              <wp:simplePos x="0" y="0"/>
              <wp:positionH relativeFrom="column">
                <wp:posOffset>4940300</wp:posOffset>
              </wp:positionH>
              <wp:positionV relativeFrom="paragraph">
                <wp:posOffset>100965</wp:posOffset>
              </wp:positionV>
              <wp:extent cx="1828800" cy="342900"/>
              <wp:effectExtent l="0" t="0" r="317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84D" w:rsidRPr="00D52C32" w:rsidRDefault="0083084D" w:rsidP="00D52C32">
                          <w:pPr>
                            <w:jc w:val="right"/>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2B6C4F">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2B6C4F">
                            <w:rPr>
                              <w:rFonts w:cs="Arial"/>
                              <w:noProof/>
                              <w:sz w:val="16"/>
                              <w:szCs w:val="16"/>
                            </w:rPr>
                            <w:t>4</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38E53" id="_x0000_t202" coordsize="21600,21600" o:spt="202" path="m,l,21600r21600,l21600,xe">
              <v:stroke joinstyle="miter"/>
              <v:path gradientshapeok="t" o:connecttype="rect"/>
            </v:shapetype>
            <v:shape id="Text Box 6" o:spid="_x0000_s1030" type="#_x0000_t202" style="position:absolute;margin-left:389pt;margin-top:7.9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83084D" w:rsidRPr="00D52C32" w:rsidRDefault="0083084D" w:rsidP="00D52C32">
                    <w:pPr>
                      <w:jc w:val="right"/>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2B6C4F">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2B6C4F">
                      <w:rPr>
                        <w:rFonts w:cs="Arial"/>
                        <w:noProof/>
                        <w:sz w:val="16"/>
                        <w:szCs w:val="16"/>
                      </w:rPr>
                      <w:t>4</w:t>
                    </w:r>
                    <w:r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C4F" w:rsidRDefault="002B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4D" w:rsidRDefault="0083084D" w:rsidP="0013711C">
      <w:pPr>
        <w:spacing w:after="0" w:line="240" w:lineRule="auto"/>
      </w:pPr>
      <w:r>
        <w:separator/>
      </w:r>
    </w:p>
  </w:footnote>
  <w:footnote w:type="continuationSeparator" w:id="0">
    <w:p w:rsidR="0083084D" w:rsidRDefault="0083084D" w:rsidP="0013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4D" w:rsidRDefault="0083084D">
    <w:r>
      <w:rPr>
        <w:noProof/>
        <w:lang w:eastAsia="en-GB"/>
      </w:rPr>
      <w:drawing>
        <wp:anchor distT="0" distB="0" distL="114300" distR="114300" simplePos="0" relativeHeight="251671552" behindDoc="1" locked="0" layoutInCell="1" allowOverlap="1" wp14:anchorId="4C44A699" wp14:editId="00B820F7">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SE MFL Audio workshee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32D54DFE" wp14:editId="3C1DCDD6">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A13056">
      <w:rPr>
        <w:noProof/>
        <w:lang w:val="en-US"/>
      </w:rPr>
      <w:pict w14:anchorId="11A0C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1.25pt;height:850.3pt;z-index:-251657216;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4D" w:rsidRDefault="0083084D">
    <w:r>
      <w:rPr>
        <w:noProof/>
        <w:lang w:eastAsia="en-GB"/>
      </w:rPr>
      <mc:AlternateContent>
        <mc:Choice Requires="wps">
          <w:drawing>
            <wp:anchor distT="0" distB="0" distL="114300" distR="114300" simplePos="0" relativeHeight="251663360" behindDoc="0" locked="0" layoutInCell="1" allowOverlap="1" wp14:anchorId="5E6E516F" wp14:editId="49370ACE">
              <wp:simplePos x="0" y="0"/>
              <wp:positionH relativeFrom="column">
                <wp:posOffset>-33655</wp:posOffset>
              </wp:positionH>
              <wp:positionV relativeFrom="paragraph">
                <wp:posOffset>985520</wp:posOffset>
              </wp:positionV>
              <wp:extent cx="1249680" cy="469900"/>
              <wp:effectExtent l="0" t="0" r="0" b="0"/>
              <wp:wrapThrough wrapText="bothSides">
                <wp:wrapPolygon edited="0">
                  <wp:start x="659" y="2627"/>
                  <wp:lineTo x="659" y="18389"/>
                  <wp:lineTo x="20415" y="18389"/>
                  <wp:lineTo x="20415" y="2627"/>
                  <wp:lineTo x="659" y="2627"/>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83084D" w:rsidRPr="00047D72" w:rsidRDefault="0083084D" w:rsidP="0013711C">
                          <w:pPr>
                            <w:rPr>
                              <w:rFonts w:cs="Arial"/>
                              <w:color w:val="000000" w:themeColor="text1"/>
                              <w:sz w:val="32"/>
                              <w:szCs w:val="32"/>
                              <w:lang w:val="de-DE"/>
                            </w:rPr>
                          </w:pPr>
                          <w:r>
                            <w:rPr>
                              <w:rFonts w:cs="Arial"/>
                              <w:color w:val="000000" w:themeColor="text1"/>
                              <w:sz w:val="32"/>
                              <w:szCs w:val="32"/>
                              <w:lang w:val="de-DE"/>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E516F" id="_x0000_t202" coordsize="21600,21600" o:spt="202" path="m,l,21600r21600,l21600,xe">
              <v:stroke joinstyle="miter"/>
              <v:path gradientshapeok="t" o:connecttype="rect"/>
            </v:shapetype>
            <v:shape id="Text Box 2" o:spid="_x0000_s1026" type="#_x0000_t202" style="position:absolute;margin-left:-2.65pt;margin-top:77.6pt;width:98.4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" filled="f" stroked="f">
              <v:textbox inset=",7.2pt,,7.2pt">
                <w:txbxContent>
                  <w:p w:rsidR="0083084D" w:rsidRPr="00047D72" w:rsidRDefault="0083084D" w:rsidP="0013711C">
                    <w:pPr>
                      <w:rPr>
                        <w:rFonts w:cs="Arial"/>
                        <w:color w:val="000000" w:themeColor="text1"/>
                        <w:sz w:val="32"/>
                        <w:szCs w:val="32"/>
                        <w:lang w:val="de-DE"/>
                      </w:rPr>
                    </w:pPr>
                    <w:r>
                      <w:rPr>
                        <w:rFonts w:cs="Arial"/>
                        <w:color w:val="000000" w:themeColor="text1"/>
                        <w:sz w:val="32"/>
                        <w:szCs w:val="32"/>
                        <w:lang w:val="de-DE"/>
                      </w:rPr>
                      <w:t>Vocabulary</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FA667DC" wp14:editId="0DEB59C3">
              <wp:simplePos x="0" y="0"/>
              <wp:positionH relativeFrom="column">
                <wp:posOffset>-111760</wp:posOffset>
              </wp:positionH>
              <wp:positionV relativeFrom="paragraph">
                <wp:posOffset>485140</wp:posOffset>
              </wp:positionV>
              <wp:extent cx="6743700" cy="504000"/>
              <wp:effectExtent l="0" t="0" r="0" b="0"/>
              <wp:wrapThrough wrapText="bothSides">
                <wp:wrapPolygon edited="0">
                  <wp:start x="122" y="2451"/>
                  <wp:lineTo x="122" y="18794"/>
                  <wp:lineTo x="21417" y="18794"/>
                  <wp:lineTo x="21417" y="2451"/>
                  <wp:lineTo x="122" y="2451"/>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83084D" w:rsidRPr="00F6084E" w:rsidRDefault="0083084D" w:rsidP="0013711C">
                          <w:pPr>
                            <w:jc w:val="right"/>
                            <w:rPr>
                              <w:rFonts w:cs="Arial"/>
                              <w:color w:val="808080" w:themeColor="background1" w:themeShade="80"/>
                              <w:sz w:val="40"/>
                              <w:szCs w:val="40"/>
                            </w:rPr>
                          </w:pPr>
                          <w:r>
                            <w:rPr>
                              <w:rFonts w:cs="Arial"/>
                              <w:color w:val="808080" w:themeColor="background1" w:themeShade="80"/>
                              <w:sz w:val="40"/>
                              <w:szCs w:val="40"/>
                            </w:rPr>
                            <w:t>Me, my</w:t>
                          </w:r>
                          <w:r w:rsidRPr="00F6084E">
                            <w:rPr>
                              <w:rFonts w:cs="Arial"/>
                              <w:color w:val="808080" w:themeColor="background1" w:themeShade="80"/>
                              <w:sz w:val="40"/>
                              <w:szCs w:val="40"/>
                            </w:rPr>
                            <w:t xml:space="preserve"> family and friends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67DC" id="Text Box 1" o:spid="_x0000_s1027" type="#_x0000_t202" style="position:absolute;margin-left:-8.8pt;margin-top:38.2pt;width:531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" filled="f" stroked="f">
              <v:textbox inset=",7.2pt,,7.2pt">
                <w:txbxContent>
                  <w:p w:rsidR="0083084D" w:rsidRPr="00F6084E" w:rsidRDefault="0083084D" w:rsidP="0013711C">
                    <w:pPr>
                      <w:jc w:val="right"/>
                      <w:rPr>
                        <w:rFonts w:cs="Arial"/>
                        <w:color w:val="808080" w:themeColor="background1" w:themeShade="80"/>
                        <w:sz w:val="40"/>
                        <w:szCs w:val="40"/>
                      </w:rPr>
                    </w:pPr>
                    <w:r>
                      <w:rPr>
                        <w:rFonts w:cs="Arial"/>
                        <w:color w:val="808080" w:themeColor="background1" w:themeShade="80"/>
                        <w:sz w:val="40"/>
                        <w:szCs w:val="40"/>
                      </w:rPr>
                      <w:t>Me, my</w:t>
                    </w:r>
                    <w:r w:rsidRPr="00F6084E">
                      <w:rPr>
                        <w:rFonts w:cs="Arial"/>
                        <w:color w:val="808080" w:themeColor="background1" w:themeShade="80"/>
                        <w:sz w:val="40"/>
                        <w:szCs w:val="40"/>
                      </w:rPr>
                      <w:t xml:space="preserve"> family and friends</w:t>
                    </w:r>
                  </w:p>
                </w:txbxContent>
              </v:textbox>
              <w10:wrap type="through"/>
            </v:shape>
          </w:pict>
        </mc:Fallback>
      </mc:AlternateContent>
    </w:r>
    <w:r w:rsidR="00A13056">
      <w:rPr>
        <w:noProof/>
        <w:lang w:val="en-US"/>
      </w:rPr>
      <w:pict w14:anchorId="41A7D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45pt;margin-top:-162pt;width:601.25pt;height:850.3pt;z-index:-251645952;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18DF4477" wp14:editId="48524CAA">
              <wp:simplePos x="0" y="0"/>
              <wp:positionH relativeFrom="column">
                <wp:posOffset>1219200</wp:posOffset>
              </wp:positionH>
              <wp:positionV relativeFrom="paragraph">
                <wp:posOffset>974725</wp:posOffset>
              </wp:positionV>
              <wp:extent cx="5410200" cy="414000"/>
              <wp:effectExtent l="0" t="0" r="0" b="0"/>
              <wp:wrapThrough wrapText="bothSides">
                <wp:wrapPolygon edited="0">
                  <wp:start x="152" y="2986"/>
                  <wp:lineTo x="152" y="17917"/>
                  <wp:lineTo x="21372" y="17917"/>
                  <wp:lineTo x="21372" y="2986"/>
                  <wp:lineTo x="152" y="2986"/>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1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83084D" w:rsidRPr="00F6084E" w:rsidRDefault="0083084D"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4477" id="Text Box 3" o:spid="_x0000_s1028" type="#_x0000_t202" style="position:absolute;margin-left:96pt;margin-top:76.75pt;width:4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" filled="f" stroked="f">
              <v:textbox inset=",7.2pt,,7.2pt">
                <w:txbxContent>
                  <w:p w:rsidR="0083084D" w:rsidRPr="00F6084E" w:rsidRDefault="0083084D" w:rsidP="0013711C">
                    <w:pPr>
                      <w:rPr>
                        <w:rFonts w:cs="Arial"/>
                        <w:color w:val="000000" w:themeColor="text1"/>
                        <w:sz w:val="32"/>
                        <w:szCs w:val="32"/>
                      </w:rPr>
                    </w:pP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85401E2" wp14:editId="69D8F2B2">
              <wp:simplePos x="0" y="0"/>
              <wp:positionH relativeFrom="column">
                <wp:posOffset>5029200</wp:posOffset>
              </wp:positionH>
              <wp:positionV relativeFrom="paragraph">
                <wp:posOffset>-26670</wp:posOffset>
              </wp:positionV>
              <wp:extent cx="1600200" cy="457200"/>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84D" w:rsidRPr="00F6084E" w:rsidRDefault="0083084D" w:rsidP="0013711C">
                          <w:pPr>
                            <w:jc w:val="right"/>
                            <w:rPr>
                              <w:rFonts w:cs="Arial"/>
                              <w:color w:val="FFFFFF" w:themeColor="background1"/>
                              <w:sz w:val="40"/>
                              <w:szCs w:val="40"/>
                            </w:rPr>
                          </w:pPr>
                          <w:r w:rsidRPr="00F6084E">
                            <w:rPr>
                              <w:rFonts w:cs="Arial"/>
                              <w:color w:val="FFFFFF" w:themeColor="background1"/>
                              <w:sz w:val="40"/>
                              <w:szCs w:val="40"/>
                            </w:rPr>
                            <w:t>Unit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01E2" id="Text Box 7" o:spid="_x0000_s1029" type="#_x0000_t202" style="position:absolute;margin-left:396pt;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" filled="f" stroked="f">
              <v:textbox inset=",7.2pt,,7.2pt">
                <w:txbxContent>
                  <w:p w:rsidR="0083084D" w:rsidRPr="00F6084E" w:rsidRDefault="0083084D" w:rsidP="0013711C">
                    <w:pPr>
                      <w:jc w:val="right"/>
                      <w:rPr>
                        <w:rFonts w:cs="Arial"/>
                        <w:color w:val="FFFFFF" w:themeColor="background1"/>
                        <w:sz w:val="40"/>
                        <w:szCs w:val="40"/>
                      </w:rPr>
                    </w:pPr>
                    <w:r w:rsidRPr="00F6084E">
                      <w:rPr>
                        <w:rFonts w:cs="Arial"/>
                        <w:color w:val="FFFFFF" w:themeColor="background1"/>
                        <w:sz w:val="40"/>
                        <w:szCs w:val="40"/>
                      </w:rPr>
                      <w:t>Unit 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4D" w:rsidRDefault="0083084D">
    <w:r>
      <w:rPr>
        <w:noProof/>
        <w:lang w:eastAsia="en-GB"/>
      </w:rPr>
      <w:drawing>
        <wp:anchor distT="0" distB="0" distL="114300" distR="114300" simplePos="0" relativeHeight="251672576" behindDoc="1" locked="0" layoutInCell="1" allowOverlap="1" wp14:anchorId="2B2EBFA5" wp14:editId="3B7AE6D2">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SE MFL Audio workshee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74F5E3DF" wp14:editId="1833DD32">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A13056">
      <w:rPr>
        <w:noProof/>
        <w:lang w:val="en-US"/>
      </w:rPr>
      <w:pict w14:anchorId="7AFE5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1.25pt;height:850.3pt;z-index:-251656192;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B3"/>
    <w:rsid w:val="00047D72"/>
    <w:rsid w:val="00053C86"/>
    <w:rsid w:val="000A5AAE"/>
    <w:rsid w:val="000B0E97"/>
    <w:rsid w:val="000C23AC"/>
    <w:rsid w:val="0013711C"/>
    <w:rsid w:val="00176F6B"/>
    <w:rsid w:val="001F229C"/>
    <w:rsid w:val="001F7419"/>
    <w:rsid w:val="00233167"/>
    <w:rsid w:val="0023641B"/>
    <w:rsid w:val="0027758F"/>
    <w:rsid w:val="002B6C4F"/>
    <w:rsid w:val="002F40A5"/>
    <w:rsid w:val="00363D81"/>
    <w:rsid w:val="00543817"/>
    <w:rsid w:val="00573DD5"/>
    <w:rsid w:val="005978C9"/>
    <w:rsid w:val="00633880"/>
    <w:rsid w:val="00725FE0"/>
    <w:rsid w:val="00730DE3"/>
    <w:rsid w:val="007A5005"/>
    <w:rsid w:val="007E5A1C"/>
    <w:rsid w:val="0083084D"/>
    <w:rsid w:val="008478B3"/>
    <w:rsid w:val="00865508"/>
    <w:rsid w:val="009303CE"/>
    <w:rsid w:val="009314F7"/>
    <w:rsid w:val="00A13056"/>
    <w:rsid w:val="00A32994"/>
    <w:rsid w:val="00B50333"/>
    <w:rsid w:val="00B72A58"/>
    <w:rsid w:val="00B97064"/>
    <w:rsid w:val="00BF13DF"/>
    <w:rsid w:val="00C074C6"/>
    <w:rsid w:val="00CD1F85"/>
    <w:rsid w:val="00CD6B84"/>
    <w:rsid w:val="00CD6CCE"/>
    <w:rsid w:val="00D23073"/>
    <w:rsid w:val="00D34050"/>
    <w:rsid w:val="00D470AD"/>
    <w:rsid w:val="00D52C32"/>
    <w:rsid w:val="00D82201"/>
    <w:rsid w:val="00DD68C0"/>
    <w:rsid w:val="00F0108B"/>
    <w:rsid w:val="00F60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8C0"/>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D52C32"/>
    <w:pPr>
      <w:numPr>
        <w:numId w:val="5"/>
      </w:numPr>
      <w:spacing w:after="0" w:line="240" w:lineRule="auto"/>
      <w:ind w:left="357" w:hanging="357"/>
      <w:contextualSpacing/>
    </w:pPr>
    <w:rPr>
      <w:rFonts w:cs="Arial"/>
      <w:szCs w:val="20"/>
      <w:lang w:val="fr-FR"/>
    </w:rPr>
  </w:style>
  <w:style w:type="paragraph" w:customStyle="1" w:styleId="HBHeading">
    <w:name w:val="&lt;HB&gt; Heading"/>
    <w:basedOn w:val="Normal"/>
    <w:autoRedefine/>
    <w:qFormat/>
    <w:rsid w:val="00F6084E"/>
    <w:rPr>
      <w:rFonts w:cs="Arial"/>
      <w:b/>
      <w:sz w:val="24"/>
      <w:szCs w:val="24"/>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styleId="BalloonText">
    <w:name w:val="Balloon Text"/>
    <w:basedOn w:val="Normal"/>
    <w:link w:val="BalloonTextChar"/>
    <w:uiPriority w:val="99"/>
    <w:semiHidden/>
    <w:unhideWhenUsed/>
    <w:rsid w:val="00C0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4C6"/>
    <w:rPr>
      <w:rFonts w:ascii="Tahoma" w:eastAsia="MS Mincho" w:hAnsi="Tahoma" w:cs="Tahoma"/>
      <w:sz w:val="16"/>
      <w:szCs w:val="16"/>
      <w:lang w:val="en-GB"/>
    </w:rPr>
  </w:style>
  <w:style w:type="table" w:styleId="TableGrid">
    <w:name w:val="Table Grid"/>
    <w:basedOn w:val="TableNormal"/>
    <w:uiPriority w:val="59"/>
    <w:rsid w:val="0004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0F887-611B-41D7-8FED-6D20E2DD4A02}">
  <ds:schemaRefs>
    <ds:schemaRef ds:uri="http://schemas.openxmlformats.org/officeDocument/2006/bibliography"/>
  </ds:schemaRefs>
</ds:datastoreItem>
</file>

<file path=customXml/itemProps2.xml><?xml version="1.0" encoding="utf-8"?>
<ds:datastoreItem xmlns:ds="http://schemas.openxmlformats.org/officeDocument/2006/customXml" ds:itemID="{A192F10D-EB87-474B-86CE-B184A059421F}"/>
</file>

<file path=customXml/itemProps3.xml><?xml version="1.0" encoding="utf-8"?>
<ds:datastoreItem xmlns:ds="http://schemas.openxmlformats.org/officeDocument/2006/customXml" ds:itemID="{4B02857D-CC2D-4C49-86E8-22BDA403C00F}"/>
</file>

<file path=customXml/itemProps4.xml><?xml version="1.0" encoding="utf-8"?>
<ds:datastoreItem xmlns:ds="http://schemas.openxmlformats.org/officeDocument/2006/customXml" ds:itemID="{F7832DEB-B464-46C2-B50C-3A71F6556160}"/>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2023-07-13T07:43:00Z</dcterms:created>
  <dcterms:modified xsi:type="dcterms:W3CDTF">2023-07-13T07:43:00Z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